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3.wmf" ContentType="image/x-wmf"/>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mc:AlternateContent>
          <mc:Choice Requires="wps">
            <w:drawing>
              <wp:anchor behindDoc="0" distT="0" distB="0" distL="89535" distR="89535" simplePos="0" locked="0" layoutInCell="1" allowOverlap="1" relativeHeight="2">
                <wp:simplePos x="0" y="0"/>
                <wp:positionH relativeFrom="page">
                  <wp:posOffset>190500</wp:posOffset>
                </wp:positionH>
                <wp:positionV relativeFrom="paragraph">
                  <wp:posOffset>0</wp:posOffset>
                </wp:positionV>
                <wp:extent cx="7017385" cy="1875155"/>
                <wp:effectExtent l="0" t="0" r="0" b="0"/>
                <wp:wrapSquare wrapText="bothSides"/>
                <wp:docPr id="1" name="Cadre1"/>
                <a:graphic xmlns:a="http://schemas.openxmlformats.org/drawingml/2006/main">
                  <a:graphicData uri="http://schemas.microsoft.com/office/word/2010/wordprocessingShape">
                    <wps:wsp>
                      <wps:cNvSpPr/>
                      <wps:spPr>
                        <a:xfrm>
                          <a:off x="0" y="0"/>
                          <a:ext cx="7016760" cy="1874520"/>
                        </a:xfrm>
                        <a:prstGeom prst="rect">
                          <a:avLst/>
                        </a:prstGeom>
                        <a:noFill/>
                        <a:ln>
                          <a:noFill/>
                        </a:ln>
                      </wps:spPr>
                      <wps:style>
                        <a:lnRef idx="0"/>
                        <a:fillRef idx="0"/>
                        <a:effectRef idx="0"/>
                        <a:fontRef idx="minor"/>
                      </wps:style>
                      <wps:txbx>
                        <w:txbxContent>
                          <w:tbl>
                            <w:tblPr>
                              <w:tblW w:w="11048" w:type="dxa"/>
                              <w:jc w:val="left"/>
                              <w:tblInd w:w="109" w:type="dxa"/>
                              <w:tblBorders/>
                              <w:tblCellMar>
                                <w:top w:w="0" w:type="dxa"/>
                                <w:left w:w="108" w:type="dxa"/>
                                <w:bottom w:w="0" w:type="dxa"/>
                                <w:right w:w="108" w:type="dxa"/>
                              </w:tblCellMar>
                              <w:tblLook w:val="04a0" w:noVBand="1" w:noHBand="0" w:lastColumn="0" w:firstColumn="1" w:lastRow="0" w:firstRow="1"/>
                            </w:tblPr>
                            <w:tblGrid>
                              <w:gridCol w:w="3788"/>
                              <w:gridCol w:w="3627"/>
                              <w:gridCol w:w="3633"/>
                            </w:tblGrid>
                            <w:tr>
                              <w:trPr>
                                <w:trHeight w:val="1550" w:hRule="atLeast"/>
                              </w:trPr>
                              <w:tc>
                                <w:tcPr>
                                  <w:tcW w:w="3788" w:type="dxa"/>
                                  <w:tcBorders/>
                                  <w:shd w:color="auto" w:fill="auto" w:val="clear"/>
                                  <w:vAlign w:val="center"/>
                                </w:tcPr>
                                <w:p>
                                  <w:pPr>
                                    <w:pStyle w:val="Standard"/>
                                    <w:jc w:val="center"/>
                                    <w:rPr/>
                                  </w:pPr>
                                  <w:r>
                                    <w:rPr/>
                                    <w:drawing>
                                      <wp:inline distT="0" distB="0" distL="0" distR="0">
                                        <wp:extent cx="807085" cy="807085"/>
                                        <wp:effectExtent l="0" t="0" r="0" b="0"/>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2"/>
                                                <a:stretch>
                                                  <a:fillRect/>
                                                </a:stretch>
                                              </pic:blipFill>
                                              <pic:spPr bwMode="auto">
                                                <a:xfrm>
                                                  <a:off x="0" y="0"/>
                                                  <a:ext cx="807085" cy="807085"/>
                                                </a:xfrm>
                                                <a:prstGeom prst="rect">
                                                  <a:avLst/>
                                                </a:prstGeom>
                                              </pic:spPr>
                                            </pic:pic>
                                          </a:graphicData>
                                        </a:graphic>
                                      </wp:inline>
                                    </w:drawing>
                                  </w:r>
                                </w:p>
                              </w:tc>
                              <w:tc>
                                <w:tcPr>
                                  <w:tcW w:w="3627" w:type="dxa"/>
                                  <w:tcBorders/>
                                  <w:shd w:color="auto" w:fill="auto" w:val="clear"/>
                                  <w:vAlign w:val="center"/>
                                </w:tcPr>
                                <w:p>
                                  <w:pPr>
                                    <w:pStyle w:val="Standard"/>
                                    <w:jc w:val="center"/>
                                    <w:rPr/>
                                  </w:pPr>
                                  <w:r>
                                    <w:rPr/>
                                  </w:r>
                                </w:p>
                                <w:p>
                                  <w:pPr>
                                    <w:pStyle w:val="Standard"/>
                                    <w:jc w:val="center"/>
                                    <w:rPr/>
                                  </w:pPr>
                                  <w:r>
                                    <w:rPr/>
                                    <w:drawing>
                                      <wp:inline distT="0" distB="0" distL="0" distR="0">
                                        <wp:extent cx="593090" cy="67691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3"/>
                                                <a:stretch>
                                                  <a:fillRect/>
                                                </a:stretch>
                                              </pic:blipFill>
                                              <pic:spPr bwMode="auto">
                                                <a:xfrm>
                                                  <a:off x="0" y="0"/>
                                                  <a:ext cx="593090" cy="676910"/>
                                                </a:xfrm>
                                                <a:prstGeom prst="rect">
                                                  <a:avLst/>
                                                </a:prstGeom>
                                              </pic:spPr>
                                            </pic:pic>
                                          </a:graphicData>
                                        </a:graphic>
                                      </wp:inline>
                                    </w:drawing>
                                  </w:r>
                                </w:p>
                              </w:tc>
                              <w:tc>
                                <w:tcPr>
                                  <w:tcW w:w="3633" w:type="dxa"/>
                                  <w:tcBorders/>
                                  <w:shd w:color="auto" w:fill="FFFFFF" w:val="clear"/>
                                  <w:vAlign w:val="center"/>
                                </w:tcPr>
                                <w:p>
                                  <w:pPr>
                                    <w:pStyle w:val="Standard"/>
                                    <w:jc w:val="center"/>
                                    <w:rPr/>
                                  </w:pPr>
                                  <w:r>
                                    <w:rPr/>
                                    <w:drawing>
                                      <wp:inline distT="0" distB="0" distL="0" distR="0">
                                        <wp:extent cx="1245870" cy="791210"/>
                                        <wp:effectExtent l="0" t="0" r="0" b="0"/>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4"/>
                                                <a:stretch>
                                                  <a:fillRect/>
                                                </a:stretch>
                                              </pic:blipFill>
                                              <pic:spPr bwMode="auto">
                                                <a:xfrm>
                                                  <a:off x="0" y="0"/>
                                                  <a:ext cx="1245870" cy="791210"/>
                                                </a:xfrm>
                                                <a:prstGeom prst="rect">
                                                  <a:avLst/>
                                                </a:prstGeom>
                                              </pic:spPr>
                                            </pic:pic>
                                          </a:graphicData>
                                        </a:graphic>
                                      </wp:inline>
                                    </w:drawing>
                                  </w:r>
                                </w:p>
                              </w:tc>
                            </w:tr>
                            <w:tr>
                              <w:trPr>
                                <w:trHeight w:val="1149" w:hRule="atLeast"/>
                              </w:trPr>
                              <w:tc>
                                <w:tcPr>
                                  <w:tcW w:w="3788" w:type="dxa"/>
                                  <w:tcBorders/>
                                  <w:shd w:color="auto" w:fill="auto" w:val="clear"/>
                                </w:tcPr>
                                <w:p>
                                  <w:pPr>
                                    <w:pStyle w:val="Textbodyindent"/>
                                    <w:rPr>
                                      <w:rFonts w:ascii="Calibri" w:hAnsi="Calibri" w:asciiTheme="minorHAnsi" w:hAnsiTheme="minorHAnsi"/>
                                      <w:b/>
                                      <w:b/>
                                      <w:bCs/>
                                      <w:color w:val="000000"/>
                                      <w:sz w:val="16"/>
                                      <w:szCs w:val="16"/>
                                      <w:lang w:val="fr-FR"/>
                                    </w:rPr>
                                  </w:pPr>
                                  <w:r>
                                    <w:rPr>
                                      <w:rFonts w:ascii="Calibri" w:hAnsi="Calibri" w:asciiTheme="minorHAnsi" w:hAnsiTheme="minorHAnsi"/>
                                      <w:b/>
                                      <w:bCs/>
                                      <w:color w:val="000000"/>
                                      <w:sz w:val="16"/>
                                      <w:szCs w:val="16"/>
                                      <w:lang w:val="fr-FR"/>
                                    </w:rPr>
                                    <w:t>CEA Saclay</w:t>
                                  </w:r>
                                </w:p>
                                <w:p>
                                  <w:pPr>
                                    <w:pStyle w:val="Standard"/>
                                    <w:jc w:val="center"/>
                                    <w:rPr/>
                                  </w:pPr>
                                  <w:r>
                                    <w:rPr>
                                      <w:rFonts w:ascii="Calibri" w:hAnsi="Calibri" w:asciiTheme="minorHAnsi" w:hAnsiTheme="minorHAnsi"/>
                                      <w:color w:val="000000"/>
                                      <w:sz w:val="16"/>
                                      <w:szCs w:val="16"/>
                                    </w:rPr>
                                    <w:t>91191 Gif-sur-Yvette, France</w:t>
                                  </w:r>
                                </w:p>
                                <w:p>
                                  <w:pPr>
                                    <w:pStyle w:val="Standard"/>
                                    <w:jc w:val="center"/>
                                    <w:rPr/>
                                  </w:pPr>
                                  <w:r>
                                    <w:rPr>
                                      <w:rFonts w:ascii="Calibri" w:hAnsi="Calibri" w:asciiTheme="minorHAnsi" w:hAnsiTheme="minorHAnsi"/>
                                      <w:color w:val="000000"/>
                                      <w:sz w:val="16"/>
                                      <w:szCs w:val="16"/>
                                    </w:rPr>
                                    <w:t>Tél. : +33 (0)1 69 08 74 09</w:t>
                                  </w:r>
                                </w:p>
                                <w:p>
                                  <w:pPr>
                                    <w:pStyle w:val="Standard"/>
                                    <w:jc w:val="center"/>
                                    <w:rPr/>
                                  </w:pPr>
                                  <w:hyperlink r:id="rId5">
                                    <w:r>
                                      <w:rPr>
                                        <w:rStyle w:val="LienInternet"/>
                                        <w:rFonts w:ascii="Calibri" w:hAnsi="Calibri" w:asciiTheme="minorHAnsi" w:hAnsiTheme="minorHAnsi"/>
                                        <w:sz w:val="16"/>
                                        <w:szCs w:val="16"/>
                                      </w:rPr>
                                      <w:t>veronique.gereczy@cea.fr</w:t>
                                    </w:r>
                                  </w:hyperlink>
                                </w:p>
                                <w:p>
                                  <w:pPr>
                                    <w:pStyle w:val="Standard"/>
                                    <w:jc w:val="center"/>
                                    <w:rPr/>
                                  </w:pPr>
                                  <w:r>
                                    <w:rPr>
                                      <w:rFonts w:ascii="Calibri" w:hAnsi="Calibri" w:asciiTheme="minorHAnsi" w:hAnsiTheme="minorHAnsi"/>
                                      <w:sz w:val="16"/>
                                      <w:szCs w:val="16"/>
                                    </w:rPr>
                                    <w:t>http://iramis.cea.fr/LIDYL</w:t>
                                  </w:r>
                                </w:p>
                              </w:tc>
                              <w:tc>
                                <w:tcPr>
                                  <w:tcW w:w="3627" w:type="dxa"/>
                                  <w:tcBorders/>
                                  <w:shd w:color="auto" w:fill="auto" w:val="clear"/>
                                </w:tcPr>
                                <w:p>
                                  <w:pPr>
                                    <w:pStyle w:val="Standard"/>
                                    <w:jc w:val="center"/>
                                    <w:rPr/>
                                  </w:pPr>
                                  <w:r>
                                    <w:rPr>
                                      <w:rFonts w:ascii="Calibri" w:hAnsi="Calibri" w:asciiTheme="minorHAnsi" w:hAnsiTheme="minorHAnsi"/>
                                      <w:color w:val="000000"/>
                                      <w:sz w:val="16"/>
                                      <w:szCs w:val="16"/>
                                    </w:rPr>
                                    <w:t xml:space="preserve">Chemin de la Hunière </w:t>
                                  </w:r>
                                </w:p>
                                <w:p>
                                  <w:pPr>
                                    <w:pStyle w:val="Standard"/>
                                    <w:jc w:val="center"/>
                                    <w:rPr/>
                                  </w:pPr>
                                  <w:r>
                                    <w:rPr>
                                      <w:rFonts w:ascii="Calibri" w:hAnsi="Calibri" w:asciiTheme="minorHAnsi" w:hAnsiTheme="minorHAnsi"/>
                                      <w:color w:val="000000"/>
                                      <w:sz w:val="16"/>
                                      <w:szCs w:val="16"/>
                                    </w:rPr>
                                    <w:t>91761 Palaiseau cedex, Fance</w:t>
                                  </w:r>
                                </w:p>
                                <w:p>
                                  <w:pPr>
                                    <w:pStyle w:val="Standard"/>
                                    <w:jc w:val="center"/>
                                    <w:rPr/>
                                  </w:pPr>
                                  <w:r>
                                    <w:rPr>
                                      <w:rFonts w:ascii="Calibri" w:hAnsi="Calibri" w:asciiTheme="minorHAnsi" w:hAnsiTheme="minorHAnsi"/>
                                      <w:color w:val="000000"/>
                                      <w:sz w:val="16"/>
                                      <w:szCs w:val="16"/>
                                    </w:rPr>
                                    <w:t>Tél. : +33 (0)1 69 31 97 03</w:t>
                                  </w:r>
                                </w:p>
                                <w:p>
                                  <w:pPr>
                                    <w:pStyle w:val="Standard"/>
                                    <w:jc w:val="center"/>
                                    <w:rPr/>
                                  </w:pPr>
                                  <w:hyperlink r:id="rId6">
                                    <w:r>
                                      <w:rPr>
                                        <w:rStyle w:val="LienInternet"/>
                                        <w:rFonts w:ascii="Calibri" w:hAnsi="Calibri" w:asciiTheme="minorHAnsi" w:hAnsiTheme="minorHAnsi"/>
                                        <w:bCs/>
                                        <w:sz w:val="16"/>
                                        <w:szCs w:val="18"/>
                                      </w:rPr>
                                      <w:t>carole.gratpanche@ensta-paristech.fr</w:t>
                                    </w:r>
                                  </w:hyperlink>
                                </w:p>
                                <w:p>
                                  <w:pPr>
                                    <w:pStyle w:val="Standard"/>
                                    <w:jc w:val="center"/>
                                    <w:rPr/>
                                  </w:pPr>
                                  <w:hyperlink r:id="rId7">
                                    <w:r>
                                      <w:rPr>
                                        <w:rStyle w:val="LienInternet"/>
                                        <w:rFonts w:ascii="Calibri" w:hAnsi="Calibri" w:asciiTheme="minorHAnsi" w:hAnsiTheme="minorHAnsi"/>
                                        <w:sz w:val="16"/>
                                        <w:szCs w:val="16"/>
                                      </w:rPr>
                                      <w:t>http://loa.ensta-paristech.fr</w:t>
                                    </w:r>
                                  </w:hyperlink>
                                </w:p>
                                <w:p>
                                  <w:pPr>
                                    <w:pStyle w:val="Standard"/>
                                    <w:jc w:val="center"/>
                                    <w:rPr>
                                      <w:rFonts w:ascii="Calibri" w:hAnsi="Calibri" w:asciiTheme="minorHAnsi" w:hAnsiTheme="minorHAnsi"/>
                                      <w:sz w:val="16"/>
                                      <w:szCs w:val="16"/>
                                    </w:rPr>
                                  </w:pPr>
                                  <w:r>
                                    <w:rPr>
                                      <w:rFonts w:asciiTheme="minorHAnsi" w:hAnsiTheme="minorHAnsi" w:ascii="Calibri" w:hAnsi="Calibri"/>
                                      <w:sz w:val="16"/>
                                      <w:szCs w:val="16"/>
                                    </w:rPr>
                                  </w:r>
                                </w:p>
                                <w:p>
                                  <w:pPr>
                                    <w:pStyle w:val="Standard"/>
                                    <w:jc w:val="center"/>
                                    <w:rPr>
                                      <w:sz w:val="16"/>
                                      <w:szCs w:val="16"/>
                                    </w:rPr>
                                  </w:pPr>
                                  <w:r>
                                    <w:rPr>
                                      <w:sz w:val="16"/>
                                      <w:szCs w:val="16"/>
                                    </w:rPr>
                                  </w:r>
                                </w:p>
                              </w:tc>
                              <w:tc>
                                <w:tcPr>
                                  <w:tcW w:w="3633" w:type="dxa"/>
                                  <w:tcBorders/>
                                  <w:shd w:color="auto" w:fill="FFFFFF" w:val="clear"/>
                                </w:tcPr>
                                <w:p>
                                  <w:pPr>
                                    <w:pStyle w:val="Standard"/>
                                    <w:jc w:val="center"/>
                                    <w:rPr/>
                                  </w:pPr>
                                  <w:r>
                                    <w:rPr>
                                      <w:rFonts w:ascii="Calibri" w:hAnsi="Calibri" w:asciiTheme="minorHAnsi" w:hAnsiTheme="minorHAnsi"/>
                                      <w:sz w:val="16"/>
                                      <w:szCs w:val="16"/>
                                    </w:rPr>
                                    <w:t>Université Bordeaux</w:t>
                                  </w:r>
                                </w:p>
                                <w:p>
                                  <w:pPr>
                                    <w:pStyle w:val="Standard"/>
                                    <w:jc w:val="center"/>
                                    <w:rPr/>
                                  </w:pPr>
                                  <w:r>
                                    <w:rPr>
                                      <w:rFonts w:ascii="Calibri" w:hAnsi="Calibri" w:asciiTheme="minorHAnsi" w:hAnsiTheme="minorHAnsi"/>
                                      <w:sz w:val="16"/>
                                      <w:szCs w:val="16"/>
                                    </w:rPr>
                                    <w:t>43, Pierre Noailles</w:t>
                                  </w:r>
                                </w:p>
                                <w:p>
                                  <w:pPr>
                                    <w:pStyle w:val="Standard"/>
                                    <w:jc w:val="center"/>
                                    <w:rPr/>
                                  </w:pPr>
                                  <w:r>
                                    <w:rPr>
                                      <w:rFonts w:ascii="Calibri" w:hAnsi="Calibri" w:asciiTheme="minorHAnsi" w:hAnsiTheme="minorHAnsi"/>
                                      <w:sz w:val="16"/>
                                      <w:szCs w:val="16"/>
                                    </w:rPr>
                                    <w:t>33405 Talence, France</w:t>
                                  </w:r>
                                </w:p>
                                <w:p>
                                  <w:pPr>
                                    <w:pStyle w:val="Standard"/>
                                    <w:jc w:val="center"/>
                                    <w:rPr/>
                                  </w:pPr>
                                  <w:r>
                                    <w:rPr>
                                      <w:rFonts w:ascii="Calibri" w:hAnsi="Calibri" w:asciiTheme="minorHAnsi" w:hAnsiTheme="minorHAnsi"/>
                                      <w:sz w:val="16"/>
                                      <w:szCs w:val="16"/>
                                    </w:rPr>
                                    <w:t>Tél. : +33 (0) 5 40 00 61 81</w:t>
                                  </w:r>
                                </w:p>
                                <w:p>
                                  <w:pPr>
                                    <w:pStyle w:val="Standard"/>
                                    <w:jc w:val="center"/>
                                    <w:rPr/>
                                  </w:pPr>
                                  <w:hyperlink r:id="rId8">
                                    <w:r>
                                      <w:rPr>
                                        <w:rStyle w:val="LienInternet"/>
                                        <w:rFonts w:ascii="Calibri" w:hAnsi="Calibri" w:asciiTheme="minorHAnsi" w:hAnsiTheme="minorHAnsi"/>
                                        <w:bCs/>
                                        <w:sz w:val="16"/>
                                        <w:szCs w:val="18"/>
                                      </w:rPr>
                                      <w:t>sophie.heurtebise@celia.u-bordeaux.fr</w:t>
                                    </w:r>
                                  </w:hyperlink>
                                </w:p>
                                <w:p>
                                  <w:pPr>
                                    <w:pStyle w:val="Standard"/>
                                    <w:jc w:val="center"/>
                                    <w:rPr/>
                                  </w:pPr>
                                  <w:r>
                                    <w:rPr>
                                      <w:rFonts w:ascii="Calibri" w:hAnsi="Calibri" w:asciiTheme="minorHAnsi" w:hAnsiTheme="minorHAnsi"/>
                                      <w:bCs/>
                                      <w:sz w:val="16"/>
                                      <w:szCs w:val="18"/>
                                    </w:rPr>
                                    <w:t>http://www.celia.u-bordeaux.fr/</w:t>
                                  </w:r>
                                </w:p>
                                <w:p>
                                  <w:pPr>
                                    <w:pStyle w:val="Standard"/>
                                    <w:jc w:val="center"/>
                                    <w:rPr/>
                                  </w:pPr>
                                  <w:r>
                                    <w:rPr/>
                                  </w:r>
                                </w:p>
                              </w:tc>
                            </w:tr>
                          </w:tbl>
                          <w:p>
                            <w:pPr>
                              <w:pStyle w:val="FrameContents"/>
                              <w:rPr/>
                            </w:pPr>
                            <w:r>
                              <w:rPr/>
                            </w:r>
                          </w:p>
                        </w:txbxContent>
                      </wps:txbx>
                      <wps:bodyPr lIns="90000" rIns="90000" tIns="45000" bIns="45000">
                        <a:noAutofit/>
                      </wps:bodyPr>
                    </wps:wsp>
                  </a:graphicData>
                </a:graphic>
              </wp:anchor>
            </w:drawing>
          </mc:Choice>
          <mc:Fallback>
            <w:pict>
              <v:rect id="shape_0" ID="Cadre1" stroked="f" style="position:absolute;margin-left:15pt;margin-top:0pt;width:552.45pt;height:147.55pt;mso-position-horizontal-relative:page">
                <w10:wrap type="none"/>
                <v:fill o:detectmouseclick="t" on="false"/>
                <v:stroke color="#3465a4" joinstyle="round" endcap="flat"/>
                <v:textbox>
                  <w:txbxContent>
                    <w:tbl>
                      <w:tblPr>
                        <w:tblW w:w="11048" w:type="dxa"/>
                        <w:jc w:val="left"/>
                        <w:tblInd w:w="109" w:type="dxa"/>
                        <w:tblBorders/>
                        <w:tblCellMar>
                          <w:top w:w="0" w:type="dxa"/>
                          <w:left w:w="108" w:type="dxa"/>
                          <w:bottom w:w="0" w:type="dxa"/>
                          <w:right w:w="108" w:type="dxa"/>
                        </w:tblCellMar>
                        <w:tblLook w:val="04a0" w:noVBand="1" w:noHBand="0" w:lastColumn="0" w:firstColumn="1" w:lastRow="0" w:firstRow="1"/>
                      </w:tblPr>
                      <w:tblGrid>
                        <w:gridCol w:w="3788"/>
                        <w:gridCol w:w="3627"/>
                        <w:gridCol w:w="3633"/>
                      </w:tblGrid>
                      <w:tr>
                        <w:trPr>
                          <w:trHeight w:val="1550" w:hRule="atLeast"/>
                        </w:trPr>
                        <w:tc>
                          <w:tcPr>
                            <w:tcW w:w="3788" w:type="dxa"/>
                            <w:tcBorders/>
                            <w:shd w:color="auto" w:fill="auto" w:val="clear"/>
                            <w:vAlign w:val="center"/>
                          </w:tcPr>
                          <w:p>
                            <w:pPr>
                              <w:pStyle w:val="Standard"/>
                              <w:jc w:val="center"/>
                              <w:rPr/>
                            </w:pPr>
                            <w:r>
                              <w:rPr/>
                              <w:drawing>
                                <wp:inline distT="0" distB="0" distL="0" distR="0">
                                  <wp:extent cx="807085" cy="807085"/>
                                  <wp:effectExtent l="0" t="0" r="0" b="0"/>
                                  <wp:docPr id="6"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
                                          <pic:cNvPicPr>
                                            <a:picLocks noChangeAspect="1" noChangeArrowheads="1"/>
                                          </pic:cNvPicPr>
                                        </pic:nvPicPr>
                                        <pic:blipFill>
                                          <a:blip r:embed="rId2"/>
                                          <a:stretch>
                                            <a:fillRect/>
                                          </a:stretch>
                                        </pic:blipFill>
                                        <pic:spPr bwMode="auto">
                                          <a:xfrm>
                                            <a:off x="0" y="0"/>
                                            <a:ext cx="807085" cy="807085"/>
                                          </a:xfrm>
                                          <a:prstGeom prst="rect">
                                            <a:avLst/>
                                          </a:prstGeom>
                                        </pic:spPr>
                                      </pic:pic>
                                    </a:graphicData>
                                  </a:graphic>
                                </wp:inline>
                              </w:drawing>
                            </w:r>
                          </w:p>
                        </w:tc>
                        <w:tc>
                          <w:tcPr>
                            <w:tcW w:w="3627" w:type="dxa"/>
                            <w:tcBorders/>
                            <w:shd w:color="auto" w:fill="auto" w:val="clear"/>
                            <w:vAlign w:val="center"/>
                          </w:tcPr>
                          <w:p>
                            <w:pPr>
                              <w:pStyle w:val="Standard"/>
                              <w:jc w:val="center"/>
                              <w:rPr/>
                            </w:pPr>
                            <w:r>
                              <w:rPr/>
                            </w:r>
                          </w:p>
                          <w:p>
                            <w:pPr>
                              <w:pStyle w:val="Standard"/>
                              <w:jc w:val="center"/>
                              <w:rPr/>
                            </w:pPr>
                            <w:r>
                              <w:rPr/>
                              <w:drawing>
                                <wp:inline distT="0" distB="0" distL="0" distR="0">
                                  <wp:extent cx="593090" cy="676910"/>
                                  <wp:effectExtent l="0" t="0" r="0" b="0"/>
                                  <wp:docPr id="7"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
                                          <pic:cNvPicPr>
                                            <a:picLocks noChangeAspect="1" noChangeArrowheads="1"/>
                                          </pic:cNvPicPr>
                                        </pic:nvPicPr>
                                        <pic:blipFill>
                                          <a:blip r:embed="rId3"/>
                                          <a:stretch>
                                            <a:fillRect/>
                                          </a:stretch>
                                        </pic:blipFill>
                                        <pic:spPr bwMode="auto">
                                          <a:xfrm>
                                            <a:off x="0" y="0"/>
                                            <a:ext cx="593090" cy="676910"/>
                                          </a:xfrm>
                                          <a:prstGeom prst="rect">
                                            <a:avLst/>
                                          </a:prstGeom>
                                        </pic:spPr>
                                      </pic:pic>
                                    </a:graphicData>
                                  </a:graphic>
                                </wp:inline>
                              </w:drawing>
                            </w:r>
                          </w:p>
                        </w:tc>
                        <w:tc>
                          <w:tcPr>
                            <w:tcW w:w="3633" w:type="dxa"/>
                            <w:tcBorders/>
                            <w:shd w:color="auto" w:fill="FFFFFF" w:val="clear"/>
                            <w:vAlign w:val="center"/>
                          </w:tcPr>
                          <w:p>
                            <w:pPr>
                              <w:pStyle w:val="Standard"/>
                              <w:jc w:val="center"/>
                              <w:rPr/>
                            </w:pPr>
                            <w:r>
                              <w:rPr/>
                              <w:drawing>
                                <wp:inline distT="0" distB="0" distL="0" distR="0">
                                  <wp:extent cx="1245870" cy="791210"/>
                                  <wp:effectExtent l="0" t="0" r="0" b="0"/>
                                  <wp:docPr id="8"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
                                          <pic:cNvPicPr>
                                            <a:picLocks noChangeAspect="1" noChangeArrowheads="1"/>
                                          </pic:cNvPicPr>
                                        </pic:nvPicPr>
                                        <pic:blipFill>
                                          <a:blip r:embed="rId4"/>
                                          <a:stretch>
                                            <a:fillRect/>
                                          </a:stretch>
                                        </pic:blipFill>
                                        <pic:spPr bwMode="auto">
                                          <a:xfrm>
                                            <a:off x="0" y="0"/>
                                            <a:ext cx="1245870" cy="791210"/>
                                          </a:xfrm>
                                          <a:prstGeom prst="rect">
                                            <a:avLst/>
                                          </a:prstGeom>
                                        </pic:spPr>
                                      </pic:pic>
                                    </a:graphicData>
                                  </a:graphic>
                                </wp:inline>
                              </w:drawing>
                            </w:r>
                          </w:p>
                        </w:tc>
                      </w:tr>
                      <w:tr>
                        <w:trPr>
                          <w:trHeight w:val="1149" w:hRule="atLeast"/>
                        </w:trPr>
                        <w:tc>
                          <w:tcPr>
                            <w:tcW w:w="3788" w:type="dxa"/>
                            <w:tcBorders/>
                            <w:shd w:color="auto" w:fill="auto" w:val="clear"/>
                          </w:tcPr>
                          <w:p>
                            <w:pPr>
                              <w:pStyle w:val="Textbodyindent"/>
                              <w:rPr>
                                <w:rFonts w:ascii="Calibri" w:hAnsi="Calibri" w:asciiTheme="minorHAnsi" w:hAnsiTheme="minorHAnsi"/>
                                <w:b/>
                                <w:b/>
                                <w:bCs/>
                                <w:color w:val="000000"/>
                                <w:sz w:val="16"/>
                                <w:szCs w:val="16"/>
                                <w:lang w:val="fr-FR"/>
                              </w:rPr>
                            </w:pPr>
                            <w:r>
                              <w:rPr>
                                <w:rFonts w:ascii="Calibri" w:hAnsi="Calibri" w:asciiTheme="minorHAnsi" w:hAnsiTheme="minorHAnsi"/>
                                <w:b/>
                                <w:bCs/>
                                <w:color w:val="000000"/>
                                <w:sz w:val="16"/>
                                <w:szCs w:val="16"/>
                                <w:lang w:val="fr-FR"/>
                              </w:rPr>
                              <w:t>CEA Saclay</w:t>
                            </w:r>
                          </w:p>
                          <w:p>
                            <w:pPr>
                              <w:pStyle w:val="Standard"/>
                              <w:jc w:val="center"/>
                              <w:rPr/>
                            </w:pPr>
                            <w:r>
                              <w:rPr>
                                <w:rFonts w:ascii="Calibri" w:hAnsi="Calibri" w:asciiTheme="minorHAnsi" w:hAnsiTheme="minorHAnsi"/>
                                <w:color w:val="000000"/>
                                <w:sz w:val="16"/>
                                <w:szCs w:val="16"/>
                              </w:rPr>
                              <w:t>91191 Gif-sur-Yvette, France</w:t>
                            </w:r>
                          </w:p>
                          <w:p>
                            <w:pPr>
                              <w:pStyle w:val="Standard"/>
                              <w:jc w:val="center"/>
                              <w:rPr/>
                            </w:pPr>
                            <w:r>
                              <w:rPr>
                                <w:rFonts w:ascii="Calibri" w:hAnsi="Calibri" w:asciiTheme="minorHAnsi" w:hAnsiTheme="minorHAnsi"/>
                                <w:color w:val="000000"/>
                                <w:sz w:val="16"/>
                                <w:szCs w:val="16"/>
                              </w:rPr>
                              <w:t>Tél. : +33 (0)1 69 08 74 09</w:t>
                            </w:r>
                          </w:p>
                          <w:p>
                            <w:pPr>
                              <w:pStyle w:val="Standard"/>
                              <w:jc w:val="center"/>
                              <w:rPr/>
                            </w:pPr>
                            <w:hyperlink r:id="rId9">
                              <w:r>
                                <w:rPr>
                                  <w:rStyle w:val="LienInternet"/>
                                  <w:rFonts w:ascii="Calibri" w:hAnsi="Calibri" w:asciiTheme="minorHAnsi" w:hAnsiTheme="minorHAnsi"/>
                                  <w:sz w:val="16"/>
                                  <w:szCs w:val="16"/>
                                </w:rPr>
                                <w:t>veronique.gereczy@cea.fr</w:t>
                              </w:r>
                            </w:hyperlink>
                          </w:p>
                          <w:p>
                            <w:pPr>
                              <w:pStyle w:val="Standard"/>
                              <w:jc w:val="center"/>
                              <w:rPr/>
                            </w:pPr>
                            <w:r>
                              <w:rPr>
                                <w:rFonts w:ascii="Calibri" w:hAnsi="Calibri" w:asciiTheme="minorHAnsi" w:hAnsiTheme="minorHAnsi"/>
                                <w:sz w:val="16"/>
                                <w:szCs w:val="16"/>
                              </w:rPr>
                              <w:t>http://iramis.cea.fr/LIDYL</w:t>
                            </w:r>
                          </w:p>
                        </w:tc>
                        <w:tc>
                          <w:tcPr>
                            <w:tcW w:w="3627" w:type="dxa"/>
                            <w:tcBorders/>
                            <w:shd w:color="auto" w:fill="auto" w:val="clear"/>
                          </w:tcPr>
                          <w:p>
                            <w:pPr>
                              <w:pStyle w:val="Standard"/>
                              <w:jc w:val="center"/>
                              <w:rPr/>
                            </w:pPr>
                            <w:r>
                              <w:rPr>
                                <w:rFonts w:ascii="Calibri" w:hAnsi="Calibri" w:asciiTheme="minorHAnsi" w:hAnsiTheme="minorHAnsi"/>
                                <w:color w:val="000000"/>
                                <w:sz w:val="16"/>
                                <w:szCs w:val="16"/>
                              </w:rPr>
                              <w:t xml:space="preserve">Chemin de la Hunière </w:t>
                            </w:r>
                          </w:p>
                          <w:p>
                            <w:pPr>
                              <w:pStyle w:val="Standard"/>
                              <w:jc w:val="center"/>
                              <w:rPr/>
                            </w:pPr>
                            <w:r>
                              <w:rPr>
                                <w:rFonts w:ascii="Calibri" w:hAnsi="Calibri" w:asciiTheme="minorHAnsi" w:hAnsiTheme="minorHAnsi"/>
                                <w:color w:val="000000"/>
                                <w:sz w:val="16"/>
                                <w:szCs w:val="16"/>
                              </w:rPr>
                              <w:t>91761 Palaiseau cedex, Fance</w:t>
                            </w:r>
                          </w:p>
                          <w:p>
                            <w:pPr>
                              <w:pStyle w:val="Standard"/>
                              <w:jc w:val="center"/>
                              <w:rPr/>
                            </w:pPr>
                            <w:r>
                              <w:rPr>
                                <w:rFonts w:ascii="Calibri" w:hAnsi="Calibri" w:asciiTheme="minorHAnsi" w:hAnsiTheme="minorHAnsi"/>
                                <w:color w:val="000000"/>
                                <w:sz w:val="16"/>
                                <w:szCs w:val="16"/>
                              </w:rPr>
                              <w:t>Tél. : +33 (0)1 69 31 97 03</w:t>
                            </w:r>
                          </w:p>
                          <w:p>
                            <w:pPr>
                              <w:pStyle w:val="Standard"/>
                              <w:jc w:val="center"/>
                              <w:rPr/>
                            </w:pPr>
                            <w:hyperlink r:id="rId10">
                              <w:r>
                                <w:rPr>
                                  <w:rStyle w:val="LienInternet"/>
                                  <w:rFonts w:ascii="Calibri" w:hAnsi="Calibri" w:asciiTheme="minorHAnsi" w:hAnsiTheme="minorHAnsi"/>
                                  <w:bCs/>
                                  <w:sz w:val="16"/>
                                  <w:szCs w:val="18"/>
                                </w:rPr>
                                <w:t>carole.gratpanche@ensta-paristech.fr</w:t>
                              </w:r>
                            </w:hyperlink>
                          </w:p>
                          <w:p>
                            <w:pPr>
                              <w:pStyle w:val="Standard"/>
                              <w:jc w:val="center"/>
                              <w:rPr/>
                            </w:pPr>
                            <w:hyperlink r:id="rId11">
                              <w:r>
                                <w:rPr>
                                  <w:rStyle w:val="LienInternet"/>
                                  <w:rFonts w:ascii="Calibri" w:hAnsi="Calibri" w:asciiTheme="minorHAnsi" w:hAnsiTheme="minorHAnsi"/>
                                  <w:sz w:val="16"/>
                                  <w:szCs w:val="16"/>
                                </w:rPr>
                                <w:t>http://loa.ensta-paristech.fr</w:t>
                              </w:r>
                            </w:hyperlink>
                          </w:p>
                          <w:p>
                            <w:pPr>
                              <w:pStyle w:val="Standard"/>
                              <w:jc w:val="center"/>
                              <w:rPr>
                                <w:rFonts w:ascii="Calibri" w:hAnsi="Calibri" w:asciiTheme="minorHAnsi" w:hAnsiTheme="minorHAnsi"/>
                                <w:sz w:val="16"/>
                                <w:szCs w:val="16"/>
                              </w:rPr>
                            </w:pPr>
                            <w:r>
                              <w:rPr>
                                <w:rFonts w:asciiTheme="minorHAnsi" w:hAnsiTheme="minorHAnsi" w:ascii="Calibri" w:hAnsi="Calibri"/>
                                <w:sz w:val="16"/>
                                <w:szCs w:val="16"/>
                              </w:rPr>
                            </w:r>
                          </w:p>
                          <w:p>
                            <w:pPr>
                              <w:pStyle w:val="Standard"/>
                              <w:jc w:val="center"/>
                              <w:rPr>
                                <w:sz w:val="16"/>
                                <w:szCs w:val="16"/>
                              </w:rPr>
                            </w:pPr>
                            <w:r>
                              <w:rPr>
                                <w:sz w:val="16"/>
                                <w:szCs w:val="16"/>
                              </w:rPr>
                            </w:r>
                          </w:p>
                        </w:tc>
                        <w:tc>
                          <w:tcPr>
                            <w:tcW w:w="3633" w:type="dxa"/>
                            <w:tcBorders/>
                            <w:shd w:color="auto" w:fill="FFFFFF" w:val="clear"/>
                          </w:tcPr>
                          <w:p>
                            <w:pPr>
                              <w:pStyle w:val="Standard"/>
                              <w:jc w:val="center"/>
                              <w:rPr/>
                            </w:pPr>
                            <w:r>
                              <w:rPr>
                                <w:rFonts w:ascii="Calibri" w:hAnsi="Calibri" w:asciiTheme="minorHAnsi" w:hAnsiTheme="minorHAnsi"/>
                                <w:sz w:val="16"/>
                                <w:szCs w:val="16"/>
                              </w:rPr>
                              <w:t>Université Bordeaux</w:t>
                            </w:r>
                          </w:p>
                          <w:p>
                            <w:pPr>
                              <w:pStyle w:val="Standard"/>
                              <w:jc w:val="center"/>
                              <w:rPr/>
                            </w:pPr>
                            <w:r>
                              <w:rPr>
                                <w:rFonts w:ascii="Calibri" w:hAnsi="Calibri" w:asciiTheme="minorHAnsi" w:hAnsiTheme="minorHAnsi"/>
                                <w:sz w:val="16"/>
                                <w:szCs w:val="16"/>
                              </w:rPr>
                              <w:t>43, Pierre Noailles</w:t>
                            </w:r>
                          </w:p>
                          <w:p>
                            <w:pPr>
                              <w:pStyle w:val="Standard"/>
                              <w:jc w:val="center"/>
                              <w:rPr/>
                            </w:pPr>
                            <w:r>
                              <w:rPr>
                                <w:rFonts w:ascii="Calibri" w:hAnsi="Calibri" w:asciiTheme="minorHAnsi" w:hAnsiTheme="minorHAnsi"/>
                                <w:sz w:val="16"/>
                                <w:szCs w:val="16"/>
                              </w:rPr>
                              <w:t>33405 Talence, France</w:t>
                            </w:r>
                          </w:p>
                          <w:p>
                            <w:pPr>
                              <w:pStyle w:val="Standard"/>
                              <w:jc w:val="center"/>
                              <w:rPr/>
                            </w:pPr>
                            <w:r>
                              <w:rPr>
                                <w:rFonts w:ascii="Calibri" w:hAnsi="Calibri" w:asciiTheme="minorHAnsi" w:hAnsiTheme="minorHAnsi"/>
                                <w:sz w:val="16"/>
                                <w:szCs w:val="16"/>
                              </w:rPr>
                              <w:t>Tél. : +33 (0) 5 40 00 61 81</w:t>
                            </w:r>
                          </w:p>
                          <w:p>
                            <w:pPr>
                              <w:pStyle w:val="Standard"/>
                              <w:jc w:val="center"/>
                              <w:rPr/>
                            </w:pPr>
                            <w:hyperlink r:id="rId12">
                              <w:r>
                                <w:rPr>
                                  <w:rStyle w:val="LienInternet"/>
                                  <w:rFonts w:ascii="Calibri" w:hAnsi="Calibri" w:asciiTheme="minorHAnsi" w:hAnsiTheme="minorHAnsi"/>
                                  <w:bCs/>
                                  <w:sz w:val="16"/>
                                  <w:szCs w:val="18"/>
                                </w:rPr>
                                <w:t>sophie.heurtebise@celia.u-bordeaux.fr</w:t>
                              </w:r>
                            </w:hyperlink>
                          </w:p>
                          <w:p>
                            <w:pPr>
                              <w:pStyle w:val="Standard"/>
                              <w:jc w:val="center"/>
                              <w:rPr/>
                            </w:pPr>
                            <w:r>
                              <w:rPr>
                                <w:rFonts w:ascii="Calibri" w:hAnsi="Calibri" w:asciiTheme="minorHAnsi" w:hAnsiTheme="minorHAnsi"/>
                                <w:bCs/>
                                <w:sz w:val="16"/>
                                <w:szCs w:val="18"/>
                              </w:rPr>
                              <w:t>http://www.celia.u-bordeaux.fr/</w:t>
                            </w:r>
                          </w:p>
                          <w:p>
                            <w:pPr>
                              <w:pStyle w:val="Standard"/>
                              <w:jc w:val="center"/>
                              <w:rPr/>
                            </w:pPr>
                            <w:r>
                              <w:rPr/>
                            </w:r>
                          </w:p>
                        </w:tc>
                      </w:tr>
                    </w:tbl>
                    <w:p>
                      <w:pPr>
                        <w:pStyle w:val="FrameContents"/>
                        <w:rPr/>
                      </w:pPr>
                      <w:r>
                        <w:rPr/>
                      </w:r>
                    </w:p>
                  </w:txbxContent>
                </v:textbox>
              </v:rect>
            </w:pict>
          </mc:Fallback>
        </mc:AlternateContent>
      </w:r>
    </w:p>
    <w:p>
      <w:pPr>
        <w:pStyle w:val="Standard"/>
        <w:rPr/>
      </w:pPr>
      <w:r>
        <w:rPr/>
      </w:r>
    </w:p>
    <w:p>
      <w:pPr>
        <w:pStyle w:val="Standard"/>
        <w:rPr/>
      </w:pPr>
      <w:r>
        <w:rPr/>
      </w:r>
    </w:p>
    <w:p>
      <w:pPr>
        <w:pStyle w:val="Standard"/>
        <w:jc w:val="center"/>
        <w:rPr>
          <w:rFonts w:ascii="Arial" w:hAnsi="Arial" w:cs="Arial"/>
          <w:b/>
          <w:b/>
          <w:bCs/>
          <w:sz w:val="72"/>
          <w:szCs w:val="72"/>
        </w:rPr>
      </w:pPr>
      <w:r>
        <w:rPr>
          <w:rFonts w:cs="Arial" w:ascii="Arial" w:hAnsi="Arial"/>
          <w:b/>
          <w:bCs/>
          <w:sz w:val="72"/>
          <w:szCs w:val="72"/>
        </w:rPr>
        <w:t>APPEL D'OFFRE</w:t>
      </w:r>
    </w:p>
    <w:p>
      <w:pPr>
        <w:pStyle w:val="Standard"/>
        <w:jc w:val="center"/>
        <w:rPr>
          <w:rFonts w:ascii="Arial" w:hAnsi="Arial" w:cs="Arial"/>
          <w:b/>
          <w:b/>
          <w:bCs/>
          <w:sz w:val="72"/>
          <w:szCs w:val="72"/>
        </w:rPr>
      </w:pPr>
      <w:r>
        <w:rPr>
          <w:rFonts w:cs="Arial" w:ascii="Arial" w:hAnsi="Arial"/>
          <w:b/>
          <w:bCs/>
          <w:sz w:val="72"/>
          <w:szCs w:val="72"/>
        </w:rPr>
        <w:t>2018</w:t>
      </w:r>
    </w:p>
    <w:p>
      <w:pPr>
        <w:pStyle w:val="Standard"/>
        <w:widowControl w:val="false"/>
        <w:spacing w:lineRule="auto" w:line="360"/>
        <w:rPr>
          <w:sz w:val="24"/>
          <w:szCs w:val="24"/>
        </w:rPr>
      </w:pPr>
      <w:r>
        <w:rPr>
          <w:sz w:val="24"/>
          <w:szCs w:val="24"/>
        </w:rPr>
      </w:r>
    </w:p>
    <w:p>
      <w:pPr>
        <w:pStyle w:val="Standard"/>
        <w:widowControl w:val="false"/>
        <w:spacing w:lineRule="auto" w:line="360"/>
        <w:rPr>
          <w:rFonts w:ascii="Calibri" w:hAnsi="Calibri" w:asciiTheme="minorHAnsi" w:hAnsiTheme="minorHAnsi"/>
          <w:sz w:val="24"/>
          <w:szCs w:val="24"/>
        </w:rPr>
      </w:pPr>
      <w:r>
        <w:rPr>
          <w:rFonts w:ascii="Calibri" w:hAnsi="Calibri" w:asciiTheme="minorHAnsi" w:hAnsiTheme="minorHAnsi"/>
          <w:sz w:val="24"/>
          <w:szCs w:val="24"/>
        </w:rPr>
        <w:t>Chers collègues,</w:t>
      </w:r>
    </w:p>
    <w:p>
      <w:pPr>
        <w:pStyle w:val="NormalWeb"/>
        <w:jc w:val="both"/>
        <w:rPr/>
      </w:pPr>
      <w:r>
        <w:rPr>
          <w:rFonts w:ascii="Calibri" w:hAnsi="Calibri" w:asciiTheme="minorHAnsi" w:hAnsiTheme="minorHAnsi"/>
          <w:sz w:val="22"/>
          <w:szCs w:val="22"/>
        </w:rPr>
        <w:t xml:space="preserve">Le </w:t>
      </w:r>
      <w:r>
        <w:rPr>
          <w:rFonts w:ascii="Calibri" w:hAnsi="Calibri" w:asciiTheme="minorHAnsi" w:hAnsiTheme="minorHAnsi"/>
          <w:b/>
          <w:bCs/>
          <w:sz w:val="22"/>
          <w:szCs w:val="22"/>
        </w:rPr>
        <w:t>LOA</w:t>
      </w:r>
      <w:r>
        <w:rPr>
          <w:rFonts w:ascii="Calibri" w:hAnsi="Calibri" w:asciiTheme="minorHAnsi" w:hAnsiTheme="minorHAnsi"/>
          <w:sz w:val="22"/>
          <w:szCs w:val="22"/>
        </w:rPr>
        <w:t xml:space="preserve"> (CNRS - Ecole Polytechnique - ENSTA Paristech, Palaiseau), l’</w:t>
      </w:r>
      <w:r>
        <w:rPr>
          <w:rFonts w:ascii="Calibri" w:hAnsi="Calibri" w:asciiTheme="minorHAnsi" w:hAnsiTheme="minorHAnsi"/>
          <w:b/>
          <w:bCs/>
          <w:sz w:val="22"/>
          <w:szCs w:val="22"/>
        </w:rPr>
        <w:t xml:space="preserve">IRAMIS/ LIDYL </w:t>
      </w:r>
      <w:r>
        <w:rPr>
          <w:rFonts w:ascii="Calibri" w:hAnsi="Calibri" w:asciiTheme="minorHAnsi" w:hAnsiTheme="minorHAnsi"/>
          <w:sz w:val="22"/>
          <w:szCs w:val="22"/>
        </w:rPr>
        <w:t xml:space="preserve">(CEA - CNRS – Université Paris-Saclay), et le </w:t>
      </w:r>
      <w:r>
        <w:rPr>
          <w:rFonts w:ascii="Calibri" w:hAnsi="Calibri" w:asciiTheme="minorHAnsi" w:hAnsiTheme="minorHAnsi"/>
          <w:b/>
          <w:bCs/>
          <w:sz w:val="22"/>
          <w:szCs w:val="22"/>
        </w:rPr>
        <w:t xml:space="preserve">CELIA </w:t>
      </w:r>
      <w:r>
        <w:rPr>
          <w:rFonts w:ascii="Calibri" w:hAnsi="Calibri" w:asciiTheme="minorHAnsi" w:hAnsiTheme="minorHAnsi"/>
          <w:sz w:val="22"/>
          <w:szCs w:val="22"/>
        </w:rPr>
        <w:t>(CEA - CNRS - Université de Bordeaux), offrent conjointement aux laboratoires et équipes de recherches françaises la possibilité d'effectuer des expériences sur leurs systèmes lasers femtosecondes.</w:t>
      </w:r>
    </w:p>
    <w:p>
      <w:pPr>
        <w:pStyle w:val="NormalWeb"/>
        <w:jc w:val="both"/>
        <w:rPr>
          <w:rFonts w:ascii="Calibri" w:hAnsi="Calibri" w:asciiTheme="minorHAnsi" w:hAnsiTheme="minorHAnsi"/>
          <w:b/>
          <w:b/>
          <w:bCs/>
          <w:sz w:val="22"/>
          <w:szCs w:val="22"/>
        </w:rPr>
      </w:pPr>
      <w:r>
        <w:rPr>
          <w:rFonts w:ascii="Calibri" w:hAnsi="Calibri" w:asciiTheme="minorHAnsi" w:hAnsiTheme="minorHAnsi"/>
          <w:b/>
          <w:bCs/>
          <w:sz w:val="22"/>
          <w:szCs w:val="22"/>
        </w:rPr>
        <w:t>Cet appel d'offre couvrira la période de janvier à décembre 2018.</w:t>
      </w:r>
    </w:p>
    <w:p>
      <w:pPr>
        <w:pStyle w:val="Standard"/>
        <w:jc w:val="both"/>
        <w:rPr>
          <w:rFonts w:ascii="Calibri" w:hAnsi="Calibri" w:asciiTheme="minorHAnsi" w:hAnsiTheme="minorHAnsi"/>
        </w:rPr>
      </w:pPr>
      <w:r>
        <w:rPr>
          <w:rFonts w:ascii="Calibri" w:hAnsi="Calibri" w:asciiTheme="minorHAnsi" w:hAnsiTheme="minorHAnsi"/>
          <w:sz w:val="22"/>
          <w:szCs w:val="22"/>
        </w:rPr>
        <w:t>Vous trouverez les renseignements utiles et le formulaire d’appel d’offre à l’adresse suivante :</w:t>
      </w:r>
    </w:p>
    <w:p>
      <w:pPr>
        <w:pStyle w:val="Standard"/>
        <w:rPr>
          <w:rFonts w:ascii="Calibri" w:hAnsi="Calibri" w:asciiTheme="minorHAnsi" w:hAnsiTheme="minorHAnsi"/>
          <w:color w:val="000080"/>
          <w:sz w:val="22"/>
          <w:szCs w:val="22"/>
          <w:lang w:eastAsia="fr-FR"/>
        </w:rPr>
      </w:pPr>
      <w:r>
        <w:rPr>
          <w:rFonts w:asciiTheme="minorHAnsi" w:hAnsiTheme="minorHAnsi" w:ascii="Calibri" w:hAnsi="Calibri"/>
          <w:color w:val="000080"/>
          <w:sz w:val="22"/>
          <w:szCs w:val="22"/>
          <w:lang w:eastAsia="fr-FR"/>
        </w:rPr>
      </w:r>
    </w:p>
    <w:p>
      <w:pPr>
        <w:pStyle w:val="Standard"/>
        <w:rPr/>
      </w:pPr>
      <w:hyperlink r:id="rId13">
        <w:r>
          <w:rPr>
            <w:rStyle w:val="LienInternet"/>
            <w:sz w:val="24"/>
          </w:rPr>
          <w:t>http://femto.celia.u-bordeaux.fr/</w:t>
        </w:r>
      </w:hyperlink>
    </w:p>
    <w:p>
      <w:pPr>
        <w:pStyle w:val="Standard"/>
        <w:rPr>
          <w:rFonts w:ascii="Calibri" w:hAnsi="Calibri" w:asciiTheme="minorHAnsi" w:hAnsiTheme="minorHAnsi"/>
          <w:sz w:val="22"/>
          <w:szCs w:val="22"/>
          <w:lang w:val="pt-BR"/>
        </w:rPr>
      </w:pPr>
      <w:r>
        <w:rPr>
          <w:rFonts w:asciiTheme="minorHAnsi" w:hAnsiTheme="minorHAnsi" w:ascii="Calibri" w:hAnsi="Calibri"/>
          <w:sz w:val="22"/>
          <w:szCs w:val="22"/>
          <w:lang w:val="pt-BR"/>
        </w:rPr>
      </w:r>
    </w:p>
    <w:p>
      <w:pPr>
        <w:pStyle w:val="Standard"/>
        <w:rPr>
          <w:rFonts w:ascii="Calibri" w:hAnsi="Calibri" w:asciiTheme="minorHAnsi" w:hAnsiTheme="minorHAnsi"/>
          <w:sz w:val="22"/>
          <w:szCs w:val="22"/>
        </w:rPr>
      </w:pPr>
      <w:r>
        <w:rPr>
          <w:rFonts w:ascii="Calibri" w:hAnsi="Calibri" w:asciiTheme="minorHAnsi" w:hAnsiTheme="minorHAnsi"/>
          <w:sz w:val="22"/>
          <w:szCs w:val="22"/>
        </w:rPr>
        <w:t>Veuillez trouver, ci-dessous les coordonnées des correspondants locaux</w:t>
      </w:r>
    </w:p>
    <w:p>
      <w:pPr>
        <w:pStyle w:val="Standard"/>
        <w:rPr>
          <w:rFonts w:ascii="Calibri" w:hAnsi="Calibri" w:asciiTheme="minorHAnsi" w:hAnsiTheme="minorHAnsi"/>
        </w:rPr>
      </w:pPr>
      <w:r>
        <w:rPr>
          <w:rFonts w:asciiTheme="minorHAnsi" w:hAnsiTheme="minorHAnsi" w:ascii="Calibri" w:hAnsi="Calibri"/>
        </w:rPr>
      </w:r>
    </w:p>
    <w:p>
      <w:pPr>
        <w:pStyle w:val="Standard"/>
        <w:tabs>
          <w:tab w:val="left" w:pos="720" w:leader="none"/>
          <w:tab w:val="left" w:pos="1560" w:leader="none"/>
        </w:tabs>
        <w:jc w:val="both"/>
        <w:rPr/>
      </w:pPr>
      <w:r>
        <w:rPr>
          <w:rStyle w:val="Texte1"/>
          <w:rFonts w:ascii="Calibri" w:hAnsi="Calibri" w:asciiTheme="minorHAnsi" w:hAnsiTheme="minorHAnsi"/>
          <w:sz w:val="22"/>
          <w:lang w:val="pt-BR"/>
        </w:rPr>
        <w:t>IRAMIS-LIDyL :</w:t>
        <w:tab/>
      </w:r>
      <w:r>
        <w:rPr>
          <w:rStyle w:val="Texte1"/>
          <w:rFonts w:ascii="Calibri" w:hAnsi="Calibri" w:asciiTheme="minorHAnsi" w:hAnsiTheme="minorHAnsi"/>
          <w:color w:val="00000A"/>
          <w:sz w:val="22"/>
          <w:lang w:val="pt-BR"/>
        </w:rPr>
        <w:t>Pascal D’Oliveira (</w:t>
      </w:r>
      <w:hyperlink r:id="rId14">
        <w:r>
          <w:rPr>
            <w:rStyle w:val="LienInternet"/>
            <w:rFonts w:ascii="Calibri" w:hAnsi="Calibri" w:asciiTheme="minorHAnsi" w:hAnsiTheme="minorHAnsi"/>
            <w:sz w:val="22"/>
          </w:rPr>
          <w:t>pascal.doliveira@cea.fr</w:t>
        </w:r>
      </w:hyperlink>
      <w:r>
        <w:rPr>
          <w:rFonts w:ascii="Calibri" w:hAnsi="Calibri" w:asciiTheme="minorHAnsi" w:hAnsiTheme="minorHAnsi"/>
          <w:sz w:val="22"/>
          <w:lang w:val="pt-BR"/>
        </w:rPr>
        <w:t>, tél : 01 69 08 82 60)</w:t>
      </w:r>
      <w:r>
        <w:rPr>
          <w:rStyle w:val="Texte1"/>
          <w:rFonts w:ascii="Calibri" w:hAnsi="Calibri" w:asciiTheme="minorHAnsi" w:hAnsiTheme="minorHAnsi"/>
          <w:sz w:val="22"/>
          <w:lang w:val="pt-BR"/>
        </w:rPr>
        <w:tab/>
        <w:t xml:space="preserve"> </w:t>
      </w:r>
    </w:p>
    <w:p>
      <w:pPr>
        <w:pStyle w:val="Standard"/>
        <w:tabs>
          <w:tab w:val="left" w:pos="720" w:leader="none"/>
          <w:tab w:val="left" w:pos="1560" w:leader="none"/>
        </w:tabs>
        <w:jc w:val="both"/>
        <w:rPr/>
      </w:pPr>
      <w:r>
        <w:rPr>
          <w:rStyle w:val="Texte1"/>
          <w:rFonts w:ascii="Calibri" w:hAnsi="Calibri" w:asciiTheme="minorHAnsi" w:hAnsiTheme="minorHAnsi"/>
          <w:sz w:val="22"/>
          <w:lang w:val="pt-BR"/>
        </w:rPr>
        <w:tab/>
        <w:tab/>
      </w:r>
      <w:r>
        <w:rPr>
          <w:rStyle w:val="Texte1"/>
          <w:rFonts w:ascii="Calibri" w:hAnsi="Calibri" w:asciiTheme="minorHAnsi" w:hAnsiTheme="minorHAnsi"/>
          <w:sz w:val="22"/>
          <w:lang w:val="en-US"/>
        </w:rPr>
        <w:t>Pascal Monot (</w:t>
      </w:r>
      <w:hyperlink r:id="rId15">
        <w:r>
          <w:rPr>
            <w:rStyle w:val="LienInternet"/>
            <w:rFonts w:ascii="Calibri" w:hAnsi="Calibri" w:asciiTheme="minorHAnsi" w:hAnsiTheme="minorHAnsi"/>
            <w:sz w:val="22"/>
            <w:lang w:val="en-US"/>
          </w:rPr>
          <w:t>pascal.monot@cea.fr</w:t>
        </w:r>
      </w:hyperlink>
      <w:r>
        <w:rPr>
          <w:rFonts w:ascii="Calibri" w:hAnsi="Calibri" w:asciiTheme="minorHAnsi" w:hAnsiTheme="minorHAnsi"/>
          <w:color w:val="000000"/>
          <w:sz w:val="22"/>
          <w:lang w:val="en-US"/>
        </w:rPr>
        <w:t xml:space="preserve"> , tél : 01 69 08 10 35)</w:t>
      </w:r>
    </w:p>
    <w:p>
      <w:pPr>
        <w:pStyle w:val="Standard"/>
        <w:tabs>
          <w:tab w:val="left" w:pos="720" w:leader="none"/>
          <w:tab w:val="left" w:pos="1560" w:leader="none"/>
        </w:tabs>
        <w:rPr/>
      </w:pPr>
      <w:r>
        <w:rPr>
          <w:rStyle w:val="Texte1"/>
          <w:rFonts w:ascii="Calibri" w:hAnsi="Calibri" w:asciiTheme="minorHAnsi" w:hAnsiTheme="minorHAnsi"/>
          <w:sz w:val="22"/>
          <w:lang w:val="en-US"/>
        </w:rPr>
        <w:t xml:space="preserve">LOA : </w:t>
        <w:tab/>
      </w:r>
      <w:r>
        <w:rPr>
          <w:rStyle w:val="Texte1"/>
          <w:rFonts w:ascii="Calibri" w:hAnsi="Calibri" w:asciiTheme="minorHAnsi" w:hAnsiTheme="minorHAnsi"/>
          <w:color w:val="00000A"/>
          <w:sz w:val="22"/>
          <w:lang w:val="en-US"/>
        </w:rPr>
        <w:t>Stéphane Sebban (</w:t>
      </w:r>
      <w:hyperlink r:id="rId16">
        <w:r>
          <w:rPr>
            <w:rStyle w:val="LienInternet"/>
            <w:rFonts w:ascii="Calibri" w:hAnsi="Calibri" w:asciiTheme="minorHAnsi" w:hAnsiTheme="minorHAnsi"/>
            <w:sz w:val="22"/>
            <w:lang w:val="en-US"/>
          </w:rPr>
          <w:t>stephane.sebban@ensta-paristech.fr</w:t>
        </w:r>
      </w:hyperlink>
      <w:r>
        <w:rPr>
          <w:rStyle w:val="Texte1"/>
          <w:rFonts w:ascii="Calibri" w:hAnsi="Calibri" w:asciiTheme="minorHAnsi" w:hAnsiTheme="minorHAnsi"/>
          <w:color w:val="00000A"/>
          <w:sz w:val="22"/>
          <w:lang w:val="en-US"/>
        </w:rPr>
        <w:t>, tél : 01 69 31 97 03)</w:t>
      </w:r>
    </w:p>
    <w:p>
      <w:pPr>
        <w:pStyle w:val="Standard"/>
        <w:tabs>
          <w:tab w:val="left" w:pos="1800" w:leader="none"/>
          <w:tab w:val="left" w:pos="2640" w:leader="none"/>
        </w:tabs>
        <w:ind w:left="851" w:hanging="425"/>
        <w:rPr/>
      </w:pPr>
      <w:r>
        <w:rPr>
          <w:rStyle w:val="Texte1"/>
          <w:rFonts w:ascii="Calibri" w:hAnsi="Calibri" w:asciiTheme="minorHAnsi" w:hAnsiTheme="minorHAnsi"/>
          <w:sz w:val="22"/>
          <w:lang w:val="en-US"/>
        </w:rPr>
        <w:tab/>
      </w:r>
      <w:r>
        <w:rPr>
          <w:rStyle w:val="Texte1"/>
          <w:rFonts w:ascii="Calibri" w:hAnsi="Calibri" w:asciiTheme="minorHAnsi" w:hAnsiTheme="minorHAnsi"/>
          <w:color w:val="00000A"/>
          <w:sz w:val="22"/>
        </w:rPr>
        <w:t>Jean-Philippe Goddet</w:t>
      </w:r>
      <w:r>
        <w:rPr>
          <w:rStyle w:val="Texte1"/>
          <w:rFonts w:ascii="Calibri" w:hAnsi="Calibri" w:asciiTheme="minorHAnsi" w:hAnsiTheme="minorHAnsi"/>
          <w:color w:val="000080"/>
          <w:sz w:val="22"/>
        </w:rPr>
        <w:t xml:space="preserve"> (</w:t>
      </w:r>
      <w:hyperlink r:id="rId17">
        <w:r>
          <w:rPr>
            <w:rStyle w:val="LienInternet"/>
            <w:rFonts w:ascii="Calibri" w:hAnsi="Calibri" w:asciiTheme="minorHAnsi" w:hAnsiTheme="minorHAnsi"/>
            <w:sz w:val="22"/>
          </w:rPr>
          <w:t>jean-philippe.goddet@ensta-paristech.fr</w:t>
        </w:r>
      </w:hyperlink>
      <w:r>
        <w:rPr>
          <w:rStyle w:val="Texte1"/>
          <w:rFonts w:ascii="Calibri" w:hAnsi="Calibri" w:asciiTheme="minorHAnsi" w:hAnsiTheme="minorHAnsi"/>
          <w:color w:val="00000A"/>
          <w:sz w:val="22"/>
        </w:rPr>
        <w:t>, tél : 01 69 31 99 57)</w:t>
      </w:r>
    </w:p>
    <w:p>
      <w:pPr>
        <w:pStyle w:val="Standard"/>
        <w:tabs>
          <w:tab w:val="left" w:pos="720" w:leader="none"/>
          <w:tab w:val="left" w:pos="1560" w:leader="none"/>
        </w:tabs>
        <w:rPr/>
      </w:pPr>
      <w:r>
        <w:rPr>
          <w:rStyle w:val="Texte1"/>
          <w:rFonts w:ascii="Calibri" w:hAnsi="Calibri" w:asciiTheme="minorHAnsi" w:hAnsiTheme="minorHAnsi"/>
          <w:sz w:val="22"/>
        </w:rPr>
        <w:t xml:space="preserve">CELIA : </w:t>
        <w:tab/>
      </w:r>
      <w:r>
        <w:rPr>
          <w:rStyle w:val="Texte1"/>
          <w:rFonts w:ascii="Calibri" w:hAnsi="Calibri" w:asciiTheme="minorHAnsi" w:hAnsiTheme="minorHAnsi"/>
          <w:color w:val="00000A"/>
          <w:sz w:val="22"/>
        </w:rPr>
        <w:t>Dominique Descamps (</w:t>
      </w:r>
      <w:hyperlink r:id="rId18">
        <w:r>
          <w:rPr>
            <w:rStyle w:val="LienInternet"/>
            <w:rFonts w:ascii="Calibri" w:hAnsi="Calibri" w:asciiTheme="minorHAnsi" w:hAnsiTheme="minorHAnsi"/>
            <w:sz w:val="22"/>
          </w:rPr>
          <w:t>d</w:t>
        </w:r>
        <w:r>
          <w:rPr>
            <w:rStyle w:val="LienInternet"/>
            <w:rFonts w:ascii="Calibri" w:hAnsi="Calibri" w:asciiTheme="minorHAnsi" w:hAnsiTheme="minorHAnsi"/>
            <w:sz w:val="22"/>
          </w:rPr>
          <w:t>ominique.d</w:t>
        </w:r>
        <w:r>
          <w:rPr>
            <w:rStyle w:val="LienInternet"/>
            <w:rFonts w:ascii="Calibri" w:hAnsi="Calibri" w:asciiTheme="minorHAnsi" w:hAnsiTheme="minorHAnsi"/>
            <w:sz w:val="22"/>
          </w:rPr>
          <w:t>escamps@celia.u-bordeaux</w:t>
        </w:r>
      </w:hyperlink>
      <w:hyperlink r:id="rId19">
        <w:r>
          <w:rPr>
            <w:rStyle w:val="LienInternet"/>
            <w:rFonts w:ascii="Calibri" w:hAnsi="Calibri" w:asciiTheme="minorHAnsi" w:hAnsiTheme="minorHAnsi"/>
            <w:sz w:val="22"/>
          </w:rPr>
          <w:t>.fr</w:t>
        </w:r>
      </w:hyperlink>
      <w:r>
        <w:rPr>
          <w:rStyle w:val="Texte1"/>
          <w:rFonts w:ascii="Calibri" w:hAnsi="Calibri" w:asciiTheme="minorHAnsi" w:hAnsiTheme="minorHAnsi"/>
          <w:color w:val="00000A"/>
          <w:sz w:val="22"/>
        </w:rPr>
        <w:t>, tél : 05 40 00 34 66</w:t>
      </w:r>
    </w:p>
    <w:p>
      <w:pPr>
        <w:pStyle w:val="Standard"/>
        <w:tabs>
          <w:tab w:val="left" w:pos="720" w:leader="none"/>
          <w:tab w:val="left" w:pos="1560" w:leader="none"/>
        </w:tabs>
        <w:rPr/>
      </w:pPr>
      <w:r>
        <w:rPr>
          <w:rStyle w:val="Texte1"/>
          <w:rFonts w:ascii="Calibri" w:hAnsi="Calibri" w:asciiTheme="minorHAnsi" w:hAnsiTheme="minorHAnsi"/>
          <w:color w:val="00000A"/>
          <w:sz w:val="22"/>
        </w:rPr>
        <w:tab/>
      </w:r>
      <w:r>
        <w:rPr>
          <w:rFonts w:ascii="Calibri" w:hAnsi="Calibri" w:asciiTheme="minorHAnsi" w:hAnsiTheme="minorHAnsi"/>
          <w:sz w:val="22"/>
        </w:rPr>
        <w:t>Yann Mairesse (</w:t>
      </w:r>
      <w:hyperlink r:id="rId20">
        <w:r>
          <w:rPr>
            <w:rStyle w:val="LienInternet"/>
            <w:rFonts w:ascii="Calibri" w:hAnsi="Calibri" w:asciiTheme="minorHAnsi" w:hAnsiTheme="minorHAnsi"/>
            <w:sz w:val="22"/>
          </w:rPr>
          <w:t>yann.m</w:t>
        </w:r>
        <w:r>
          <w:rPr>
            <w:rStyle w:val="LienInternet"/>
            <w:rFonts w:ascii="Calibri" w:hAnsi="Calibri" w:asciiTheme="minorHAnsi" w:hAnsiTheme="minorHAnsi"/>
            <w:sz w:val="22"/>
          </w:rPr>
          <w:t>airesse@celia.u-bordeaux</w:t>
        </w:r>
      </w:hyperlink>
      <w:hyperlink r:id="rId21">
        <w:r>
          <w:rPr>
            <w:rStyle w:val="LienInternet"/>
            <w:rFonts w:ascii="Calibri" w:hAnsi="Calibri" w:asciiTheme="minorHAnsi" w:hAnsiTheme="minorHAnsi"/>
            <w:sz w:val="22"/>
          </w:rPr>
          <w:t>.fr</w:t>
        </w:r>
      </w:hyperlink>
      <w:r>
        <w:rPr>
          <w:rFonts w:ascii="Calibri" w:hAnsi="Calibri" w:asciiTheme="minorHAnsi" w:hAnsiTheme="minorHAnsi"/>
          <w:sz w:val="22"/>
        </w:rPr>
        <w:t>, tél : 05 40 00 38 99)</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rPr>
          <w:rFonts w:ascii="Calibri" w:hAnsi="Calibri" w:asciiTheme="minorHAnsi" w:hAnsiTheme="minorHAnsi"/>
          <w:sz w:val="22"/>
          <w:szCs w:val="22"/>
        </w:rPr>
      </w:pPr>
      <w:r>
        <w:rPr>
          <w:rFonts w:ascii="Calibri" w:hAnsi="Calibri" w:asciiTheme="minorHAnsi" w:hAnsiTheme="minorHAnsi"/>
          <w:sz w:val="22"/>
          <w:szCs w:val="22"/>
        </w:rPr>
        <w:t>La date limite de dépôt des offres est fixée au : 29/11/2017</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BodyTextIndent2"/>
        <w:spacing w:lineRule="auto" w:line="240"/>
        <w:ind w:left="0" w:hanging="0"/>
        <w:jc w:val="both"/>
        <w:rPr/>
      </w:pPr>
      <w:r>
        <w:rPr>
          <w:rFonts w:ascii="Calibri" w:hAnsi="Calibri" w:asciiTheme="minorHAnsi" w:hAnsiTheme="minorHAnsi"/>
          <w:color w:val="000000"/>
          <w:sz w:val="22"/>
          <w:szCs w:val="22"/>
        </w:rPr>
        <w:t xml:space="preserve">Nous vous rappelons que la proposition d'expérience doit comporter les éléments nécessaires à sa sélection par le comité externe, des précisions quant aux performances laser et à l'appareillage environnant souhaités, ainsi que les périodes qui vous conviendraient le mieux. </w:t>
      </w:r>
    </w:p>
    <w:p>
      <w:pPr>
        <w:pStyle w:val="BodyTextIndent2"/>
        <w:spacing w:lineRule="auto" w:line="240"/>
        <w:ind w:left="0" w:hanging="0"/>
        <w:jc w:val="both"/>
        <w:rPr/>
      </w:pPr>
      <w:r>
        <w:rPr>
          <w:rFonts w:ascii="Calibri" w:hAnsi="Calibri" w:asciiTheme="minorHAnsi" w:hAnsiTheme="minorHAnsi"/>
          <w:b/>
          <w:bCs/>
          <w:color w:val="000000"/>
          <w:sz w:val="22"/>
          <w:szCs w:val="22"/>
        </w:rPr>
        <w:t xml:space="preserve">Avant tout dépôt de demande,  la faisabilité (technique ou d’un point de vue sécurité) d’une expérience doit être validée par le correspondant local. </w:t>
      </w:r>
    </w:p>
    <w:p>
      <w:pPr>
        <w:pStyle w:val="BodyTextIndent2"/>
        <w:spacing w:lineRule="auto" w:line="240"/>
        <w:ind w:left="0" w:hanging="0"/>
        <w:jc w:val="both"/>
        <w:rPr>
          <w:rFonts w:ascii="Calibri" w:hAnsi="Calibri" w:asciiTheme="minorHAnsi" w:hAnsiTheme="minorHAnsi"/>
          <w:b/>
          <w:b/>
          <w:bCs/>
          <w:color w:val="000000"/>
          <w:sz w:val="22"/>
          <w:szCs w:val="22"/>
        </w:rPr>
      </w:pPr>
      <w:r>
        <w:rPr/>
      </w:r>
    </w:p>
    <w:tbl>
      <w:tblPr>
        <w:tblW w:w="9211" w:type="dxa"/>
        <w:jc w:val="center"/>
        <w:tblInd w:w="0" w:type="dxa"/>
        <w:tblBorders/>
        <w:tblCellMar>
          <w:top w:w="0" w:type="dxa"/>
          <w:left w:w="108" w:type="dxa"/>
          <w:bottom w:w="0" w:type="dxa"/>
          <w:right w:w="108" w:type="dxa"/>
        </w:tblCellMar>
        <w:tblLook w:val="04a0" w:noVBand="1" w:noHBand="0" w:lastColumn="0" w:firstColumn="1" w:lastRow="0" w:firstRow="1"/>
      </w:tblPr>
      <w:tblGrid>
        <w:gridCol w:w="3070"/>
        <w:gridCol w:w="3068"/>
        <w:gridCol w:w="3073"/>
      </w:tblGrid>
      <w:tr>
        <w:trPr/>
        <w:tc>
          <w:tcPr>
            <w:tcW w:w="3070" w:type="dxa"/>
            <w:tcBorders/>
            <w:shd w:color="auto" w:fill="auto" w:val="clear"/>
          </w:tcPr>
          <w:p>
            <w:pPr>
              <w:pStyle w:val="Standard"/>
              <w:widowControl w:val="false"/>
              <w:jc w:val="center"/>
              <w:rPr>
                <w:rFonts w:ascii="Calibri" w:hAnsi="Calibri" w:asciiTheme="minorHAnsi" w:hAnsiTheme="minorHAnsi"/>
              </w:rPr>
            </w:pPr>
            <w:r>
              <w:rPr>
                <w:rFonts w:ascii="Calibri" w:hAnsi="Calibri" w:asciiTheme="minorHAnsi" w:hAnsiTheme="minorHAnsi"/>
              </w:rPr>
              <w:t>Philippe MARTIN</w:t>
            </w:r>
          </w:p>
        </w:tc>
        <w:tc>
          <w:tcPr>
            <w:tcW w:w="3068" w:type="dxa"/>
            <w:tcBorders/>
            <w:shd w:color="auto" w:fill="auto" w:val="clear"/>
          </w:tcPr>
          <w:p>
            <w:pPr>
              <w:pStyle w:val="Standard"/>
              <w:widowControl w:val="false"/>
              <w:jc w:val="center"/>
              <w:rPr>
                <w:rFonts w:ascii="Calibri" w:hAnsi="Calibri" w:asciiTheme="minorHAnsi" w:hAnsiTheme="minorHAnsi"/>
              </w:rPr>
            </w:pPr>
            <w:r>
              <w:rPr>
                <w:rFonts w:ascii="Calibri" w:hAnsi="Calibri" w:asciiTheme="minorHAnsi" w:hAnsiTheme="minorHAnsi"/>
              </w:rPr>
              <w:t>Antoine ROUSSE</w:t>
            </w:r>
          </w:p>
        </w:tc>
        <w:tc>
          <w:tcPr>
            <w:tcW w:w="3073" w:type="dxa"/>
            <w:tcBorders/>
            <w:shd w:color="auto" w:fill="auto" w:val="clear"/>
          </w:tcPr>
          <w:p>
            <w:pPr>
              <w:pStyle w:val="Standard"/>
              <w:widowControl w:val="false"/>
              <w:jc w:val="center"/>
              <w:rPr/>
            </w:pPr>
            <w:r>
              <w:rPr>
                <w:rFonts w:ascii="Calibri" w:hAnsi="Calibri" w:asciiTheme="minorHAnsi" w:hAnsiTheme="minorHAnsi"/>
              </w:rPr>
              <w:t>Eric MEVEL</w:t>
            </w:r>
          </w:p>
        </w:tc>
      </w:tr>
      <w:tr>
        <w:trPr/>
        <w:tc>
          <w:tcPr>
            <w:tcW w:w="3070" w:type="dxa"/>
            <w:tcBorders/>
            <w:shd w:color="auto" w:fill="auto" w:val="clear"/>
          </w:tcPr>
          <w:p>
            <w:pPr>
              <w:pStyle w:val="Standard"/>
              <w:widowControl w:val="false"/>
              <w:jc w:val="center"/>
              <w:rPr/>
            </w:pPr>
            <w:r>
              <w:rPr>
                <w:rFonts w:ascii="Calibri" w:hAnsi="Calibri" w:asciiTheme="minorHAnsi" w:hAnsiTheme="minorHAnsi"/>
                <w:b/>
                <w:bCs/>
              </w:rPr>
              <w:t>Directeur du LIDyL</w:t>
            </w:r>
          </w:p>
        </w:tc>
        <w:tc>
          <w:tcPr>
            <w:tcW w:w="3068" w:type="dxa"/>
            <w:tcBorders/>
            <w:shd w:color="auto" w:fill="auto" w:val="clear"/>
          </w:tcPr>
          <w:p>
            <w:pPr>
              <w:pStyle w:val="Standard"/>
              <w:widowControl w:val="false"/>
              <w:jc w:val="center"/>
              <w:rPr>
                <w:rFonts w:ascii="Calibri" w:hAnsi="Calibri" w:asciiTheme="minorHAnsi" w:hAnsiTheme="minorHAnsi"/>
                <w:b/>
                <w:b/>
                <w:bCs/>
              </w:rPr>
            </w:pPr>
            <w:r>
              <w:rPr>
                <w:rFonts w:ascii="Calibri" w:hAnsi="Calibri" w:asciiTheme="minorHAnsi" w:hAnsiTheme="minorHAnsi"/>
                <w:b/>
                <w:bCs/>
              </w:rPr>
              <w:t>Directeur du LOA</w:t>
            </w:r>
          </w:p>
        </w:tc>
        <w:tc>
          <w:tcPr>
            <w:tcW w:w="3073" w:type="dxa"/>
            <w:tcBorders/>
            <w:shd w:color="auto" w:fill="auto" w:val="clear"/>
          </w:tcPr>
          <w:p>
            <w:pPr>
              <w:pStyle w:val="Standard"/>
              <w:widowControl w:val="false"/>
              <w:jc w:val="center"/>
              <w:rPr>
                <w:rFonts w:ascii="Calibri" w:hAnsi="Calibri" w:asciiTheme="minorHAnsi" w:hAnsiTheme="minorHAnsi"/>
                <w:b/>
                <w:b/>
                <w:bCs/>
              </w:rPr>
            </w:pPr>
            <w:r>
              <w:rPr>
                <w:rFonts w:ascii="Calibri" w:hAnsi="Calibri" w:asciiTheme="minorHAnsi" w:hAnsiTheme="minorHAnsi"/>
                <w:b/>
                <w:bCs/>
              </w:rPr>
              <w:t>Directeur du CELIA</w:t>
            </w:r>
          </w:p>
        </w:tc>
      </w:tr>
    </w:tbl>
    <w:p>
      <w:pPr>
        <w:pStyle w:val="Textbody1"/>
        <w:spacing w:before="0" w:after="0"/>
        <w:rPr>
          <w:rFonts w:ascii="Calibri" w:hAnsi="Calibri" w:cs="Times New (W1)" w:asciiTheme="minorHAnsi" w:hAnsiTheme="minorHAnsi"/>
          <w:smallCaps/>
          <w:color w:val="000000"/>
          <w:sz w:val="36"/>
          <w:szCs w:val="36"/>
        </w:rPr>
      </w:pPr>
      <w:r>
        <w:rPr>
          <w:rFonts w:cs="Times New (W1)" w:ascii="Calibri" w:hAnsi="Calibri" w:asciiTheme="minorHAnsi" w:hAnsiTheme="minorHAnsi"/>
          <w:smallCaps/>
          <w:color w:val="000000"/>
          <w:sz w:val="36"/>
          <w:szCs w:val="36"/>
        </w:rPr>
        <w:t>Demande de temps de faisceau sur les serveurs</w:t>
      </w:r>
    </w:p>
    <w:p>
      <w:pPr>
        <w:pStyle w:val="Textbody1"/>
        <w:spacing w:before="0" w:after="0"/>
        <w:rPr>
          <w:rFonts w:ascii="Calibri" w:hAnsi="Calibri" w:cs="Times New (W1)" w:asciiTheme="minorHAnsi" w:hAnsiTheme="minorHAnsi"/>
          <w:smallCaps/>
          <w:color w:val="000000"/>
          <w:sz w:val="36"/>
          <w:szCs w:val="36"/>
        </w:rPr>
      </w:pPr>
      <w:r>
        <w:rPr>
          <w:rFonts w:cs="Times New (W1)" w:ascii="Calibri" w:hAnsi="Calibri" w:asciiTheme="minorHAnsi" w:hAnsiTheme="minorHAnsi"/>
          <w:smallCaps/>
          <w:color w:val="000000"/>
          <w:sz w:val="36"/>
          <w:szCs w:val="36"/>
        </w:rPr>
        <w:t>IRAMIS - LOA - CELIA</w:t>
      </w:r>
    </w:p>
    <w:p>
      <w:pPr>
        <w:pStyle w:val="Textbody1"/>
        <w:spacing w:before="0" w:after="0"/>
        <w:rPr>
          <w:rFonts w:ascii="Calibri" w:hAnsi="Calibri" w:asciiTheme="minorHAnsi" w:hAnsiTheme="minorHAnsi"/>
        </w:rPr>
      </w:pPr>
      <w:r>
        <w:rPr>
          <w:rFonts w:cs="Times New (W1)" w:ascii="Calibri" w:hAnsi="Calibri" w:asciiTheme="minorHAnsi" w:hAnsiTheme="minorHAnsi"/>
          <w:smallCaps/>
          <w:color w:val="000000"/>
          <w:sz w:val="40"/>
          <w:szCs w:val="40"/>
        </w:rPr>
        <w:t xml:space="preserve"> </w:t>
      </w:r>
      <w:r>
        <w:rPr>
          <w:rFonts w:cs="Times New (W1)" w:ascii="Calibri" w:hAnsi="Calibri" w:asciiTheme="minorHAnsi" w:hAnsiTheme="minorHAnsi"/>
          <w:smallCaps/>
          <w:color w:val="000000"/>
          <w:sz w:val="36"/>
          <w:szCs w:val="36"/>
        </w:rPr>
        <w:t>Période pour l’année 2018</w:t>
      </w:r>
    </w:p>
    <w:tbl>
      <w:tblPr>
        <w:tblW w:w="9640" w:type="dxa"/>
        <w:jc w:val="left"/>
        <w:tblInd w:w="-24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8" w:type="dxa"/>
          <w:bottom w:w="0" w:type="dxa"/>
          <w:right w:w="80" w:type="dxa"/>
        </w:tblCellMar>
        <w:tblLook w:val="04a0" w:noVBand="1" w:noHBand="0" w:lastColumn="0" w:firstColumn="1" w:lastRow="0" w:firstRow="1"/>
      </w:tblPr>
      <w:tblGrid>
        <w:gridCol w:w="7658"/>
        <w:gridCol w:w="1981"/>
      </w:tblGrid>
      <w:tr>
        <w:trPr>
          <w:trHeight w:val="1418" w:hRule="exact"/>
          <w:cantSplit w:val="true"/>
        </w:trPr>
        <w:tc>
          <w:tcPr>
            <w:tcW w:w="7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48" w:type="dxa"/>
            </w:tcMar>
          </w:tcPr>
          <w:p>
            <w:pPr>
              <w:pStyle w:val="Standard"/>
              <w:rPr>
                <w:rFonts w:ascii="Calibri" w:hAnsi="Calibri" w:asciiTheme="minorHAnsi" w:hAnsiTheme="minorHAnsi"/>
                <w:b/>
                <w:b/>
                <w:bCs/>
                <w:sz w:val="24"/>
                <w:szCs w:val="24"/>
              </w:rPr>
            </w:pPr>
            <w:r>
              <w:rPr>
                <w:rFonts w:ascii="Calibri" w:hAnsi="Calibri" w:asciiTheme="minorHAnsi" w:hAnsiTheme="minorHAnsi"/>
                <w:b/>
                <w:bCs/>
                <w:sz w:val="24"/>
                <w:szCs w:val="24"/>
              </w:rPr>
              <w:t>Titre du projet :</w:t>
            </w:r>
          </w:p>
          <w:p>
            <w:pPr>
              <w:pStyle w:val="Standard"/>
              <w:rPr>
                <w:rFonts w:ascii="Calibri" w:hAnsi="Calibri" w:asciiTheme="minorHAnsi" w:hAnsiTheme="minorHAnsi"/>
                <w:sz w:val="24"/>
                <w:szCs w:val="24"/>
              </w:rPr>
            </w:pPr>
            <w:r>
              <w:rPr>
                <w:rFonts w:asciiTheme="minorHAnsi" w:hAnsiTheme="minorHAnsi" w:ascii="Calibri" w:hAnsi="Calibri"/>
                <w:sz w:val="24"/>
                <w:szCs w:val="24"/>
              </w:rPr>
            </w:r>
          </w:p>
          <w:p>
            <w:pPr>
              <w:pStyle w:val="Pieddepage"/>
              <w:rPr>
                <w:rFonts w:ascii="Calibri" w:hAnsi="Calibri" w:asciiTheme="minorHAnsi" w:hAnsiTheme="minorHAnsi"/>
              </w:rPr>
            </w:pPr>
            <w:r>
              <w:rPr>
                <w:rFonts w:asciiTheme="minorHAnsi" w:hAnsiTheme="minorHAnsi" w:ascii="Calibri" w:hAnsi="Calibri"/>
              </w:rPr>
            </w:r>
          </w:p>
        </w:tc>
        <w:tc>
          <w:tcPr>
            <w:tcW w:w="19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2F2F2" w:val="clear"/>
            <w:tcMar>
              <w:left w:w="55" w:type="dxa"/>
            </w:tcMar>
          </w:tcPr>
          <w:p>
            <w:pPr>
              <w:pStyle w:val="Standard"/>
              <w:shd w:val="clear" w:color="auto" w:fill="F2F2F2"/>
              <w:jc w:val="center"/>
              <w:rPr>
                <w:rFonts w:ascii="Calibri" w:hAnsi="Calibri" w:asciiTheme="minorHAnsi" w:hAnsiTheme="minorHAnsi"/>
                <w:color w:val="FF0000"/>
                <w:sz w:val="18"/>
                <w:szCs w:val="18"/>
              </w:rPr>
            </w:pPr>
            <w:r>
              <w:rPr>
                <w:rFonts w:ascii="Calibri" w:hAnsi="Calibri" w:asciiTheme="minorHAnsi" w:hAnsiTheme="minorHAnsi"/>
                <w:color w:val="FF0000"/>
                <w:sz w:val="18"/>
                <w:szCs w:val="18"/>
              </w:rPr>
              <w:t>N° de la proposition</w:t>
            </w:r>
          </w:p>
          <w:p>
            <w:pPr>
              <w:pStyle w:val="Standard"/>
              <w:shd w:val="clear" w:color="auto" w:fill="F2F2F2"/>
              <w:jc w:val="center"/>
              <w:rPr>
                <w:rFonts w:ascii="Calibri" w:hAnsi="Calibri" w:asciiTheme="minorHAnsi" w:hAnsiTheme="minorHAnsi"/>
                <w:i/>
                <w:i/>
                <w:iCs/>
                <w:color w:val="FF0000"/>
                <w:sz w:val="18"/>
                <w:szCs w:val="18"/>
              </w:rPr>
            </w:pPr>
            <w:r>
              <w:rPr>
                <w:rFonts w:ascii="Calibri" w:hAnsi="Calibri" w:asciiTheme="minorHAnsi" w:hAnsiTheme="minorHAnsi"/>
                <w:i/>
                <w:iCs/>
                <w:color w:val="FF0000"/>
                <w:sz w:val="18"/>
                <w:szCs w:val="18"/>
              </w:rPr>
              <w:t>(cadre réservé à IRAMIS- LOA - CELIA)</w:t>
            </w:r>
          </w:p>
          <w:p>
            <w:pPr>
              <w:pStyle w:val="Standard"/>
              <w:shd w:val="clear" w:color="auto" w:fill="F2F2F2"/>
              <w:jc w:val="center"/>
              <w:rPr>
                <w:rFonts w:ascii="Calibri" w:hAnsi="Calibri" w:asciiTheme="minorHAnsi" w:hAnsiTheme="minorHAnsi"/>
                <w:b/>
                <w:b/>
                <w:bCs/>
                <w:color w:val="FF0000"/>
                <w:sz w:val="56"/>
                <w:szCs w:val="56"/>
              </w:rPr>
            </w:pPr>
            <w:r>
              <w:rPr>
                <w:rFonts w:asciiTheme="minorHAnsi" w:hAnsiTheme="minorHAnsi" w:ascii="Calibri" w:hAnsi="Calibri"/>
                <w:b/>
                <w:bCs/>
                <w:color w:val="FF0000"/>
                <w:sz w:val="56"/>
                <w:szCs w:val="56"/>
              </w:rPr>
            </w:r>
          </w:p>
        </w:tc>
      </w:tr>
    </w:tbl>
    <w:p>
      <w:pPr>
        <w:pStyle w:val="Textsubsection"/>
        <w:spacing w:lineRule="exact" w:line="260" w:before="100" w:after="0"/>
        <w:rPr>
          <w:rFonts w:ascii="Calibri" w:hAnsi="Calibri" w:asciiTheme="minorHAnsi" w:hAnsiTheme="minorHAnsi"/>
          <w:lang w:val="fr-FR"/>
        </w:rPr>
      </w:pPr>
      <w:r>
        <w:rPr>
          <w:rFonts w:ascii="Calibri" w:hAnsi="Calibri" w:asciiTheme="minorHAnsi" w:hAnsiTheme="minorHAnsi"/>
          <w:lang w:val="fr-FR"/>
        </w:rPr>
        <w:t>Indiquer le domaine de recherche de votre proposition :</w:t>
      </w:r>
    </w:p>
    <w:p>
      <w:pPr>
        <w:pStyle w:val="Standard"/>
        <w:pBdr>
          <w:top w:val="single" w:sz="4" w:space="1" w:color="00000A"/>
          <w:left w:val="single" w:sz="4" w:space="0" w:color="00000A"/>
          <w:bottom w:val="single" w:sz="4" w:space="1" w:color="00000A"/>
          <w:right w:val="single" w:sz="4" w:space="4" w:color="00000A"/>
        </w:pBdr>
        <w:tabs>
          <w:tab w:val="left" w:pos="851" w:leader="none"/>
          <w:tab w:val="left" w:pos="1276" w:leader="none"/>
        </w:tabs>
        <w:spacing w:lineRule="exact" w:line="260"/>
        <w:ind w:left="142" w:hanging="0"/>
        <w:rPr>
          <w:rFonts w:ascii="Calibri" w:hAnsi="Calibri" w:asciiTheme="minorHAnsi" w:hAnsiTheme="minorHAnsi"/>
          <w:sz w:val="24"/>
          <w:szCs w:val="24"/>
        </w:rPr>
      </w:pPr>
      <w:r>
        <w:rPr>
          <w:rFonts w:asciiTheme="minorHAnsi" w:hAnsiTheme="minorHAnsi" w:ascii="Calibri" w:hAnsi="Calibri"/>
          <w:sz w:val="24"/>
          <w:szCs w:val="24"/>
        </w:rPr>
      </w:r>
    </w:p>
    <w:p>
      <w:pPr>
        <w:pStyle w:val="Standard"/>
        <w:pBdr>
          <w:top w:val="single" w:sz="4" w:space="1" w:color="00000A"/>
          <w:left w:val="single" w:sz="4" w:space="0" w:color="00000A"/>
          <w:bottom w:val="single" w:sz="4" w:space="1" w:color="00000A"/>
          <w:right w:val="single" w:sz="4" w:space="4" w:color="00000A"/>
        </w:pBdr>
        <w:tabs>
          <w:tab w:val="left" w:pos="851" w:leader="none"/>
          <w:tab w:val="left" w:pos="1276" w:leader="none"/>
        </w:tabs>
        <w:spacing w:lineRule="exact" w:line="260"/>
        <w:ind w:left="142" w:hanging="0"/>
        <w:rPr>
          <w:rFonts w:ascii="Calibri" w:hAnsi="Calibri" w:asciiTheme="minorHAnsi" w:hAnsiTheme="minorHAnsi"/>
          <w:sz w:val="24"/>
          <w:szCs w:val="24"/>
        </w:rPr>
      </w:pPr>
      <w:r>
        <w:rPr>
          <w:rFonts w:asciiTheme="minorHAnsi" w:hAnsiTheme="minorHAnsi" w:ascii="Calibri" w:hAnsi="Calibri"/>
          <w:sz w:val="24"/>
          <w:szCs w:val="24"/>
        </w:rPr>
      </w:r>
    </w:p>
    <w:p>
      <w:pPr>
        <w:pStyle w:val="Standard"/>
        <w:pBdr>
          <w:top w:val="single" w:sz="4" w:space="1" w:color="00000A"/>
          <w:left w:val="single" w:sz="4" w:space="0" w:color="00000A"/>
          <w:bottom w:val="single" w:sz="4" w:space="1" w:color="00000A"/>
          <w:right w:val="single" w:sz="4" w:space="4" w:color="00000A"/>
        </w:pBdr>
        <w:tabs>
          <w:tab w:val="left" w:pos="851" w:leader="none"/>
          <w:tab w:val="left" w:pos="1276" w:leader="none"/>
        </w:tabs>
        <w:spacing w:lineRule="exact" w:line="260"/>
        <w:ind w:left="142" w:hanging="0"/>
        <w:rPr>
          <w:rFonts w:ascii="Calibri" w:hAnsi="Calibri" w:asciiTheme="minorHAnsi" w:hAnsiTheme="minorHAnsi"/>
          <w:sz w:val="24"/>
          <w:szCs w:val="24"/>
        </w:rPr>
      </w:pPr>
      <w:r>
        <w:rPr>
          <w:rFonts w:asciiTheme="minorHAnsi" w:hAnsiTheme="minorHAnsi" w:ascii="Calibri" w:hAnsi="Calibri"/>
          <w:sz w:val="24"/>
          <w:szCs w:val="24"/>
        </w:rPr>
      </w:r>
    </w:p>
    <w:p>
      <w:pPr>
        <w:pStyle w:val="Standard"/>
        <w:pBdr>
          <w:top w:val="single" w:sz="4" w:space="1" w:color="00000A"/>
          <w:left w:val="single" w:sz="4" w:space="0" w:color="00000A"/>
          <w:bottom w:val="single" w:sz="4" w:space="1" w:color="00000A"/>
          <w:right w:val="single" w:sz="4" w:space="4" w:color="00000A"/>
        </w:pBdr>
        <w:tabs>
          <w:tab w:val="left" w:pos="851" w:leader="none"/>
          <w:tab w:val="left" w:pos="1276" w:leader="none"/>
        </w:tabs>
        <w:spacing w:lineRule="exact" w:line="260"/>
        <w:ind w:left="142" w:hanging="0"/>
        <w:rPr>
          <w:rFonts w:ascii="Calibri" w:hAnsi="Calibri" w:asciiTheme="minorHAnsi" w:hAnsiTheme="minorHAnsi"/>
          <w:sz w:val="24"/>
          <w:szCs w:val="24"/>
        </w:rPr>
      </w:pPr>
      <w:r>
        <w:rPr>
          <w:rFonts w:asciiTheme="minorHAnsi" w:hAnsiTheme="minorHAnsi" w:ascii="Calibri" w:hAnsi="Calibri"/>
          <w:sz w:val="24"/>
          <w:szCs w:val="24"/>
        </w:rPr>
      </w:r>
    </w:p>
    <w:p>
      <w:pPr>
        <w:pStyle w:val="Textsubsection"/>
        <w:spacing w:lineRule="exact" w:line="260" w:before="100" w:after="0"/>
        <w:rPr>
          <w:rFonts w:ascii="Calibri" w:hAnsi="Calibri" w:asciiTheme="minorHAnsi" w:hAnsiTheme="minorHAnsi"/>
          <w:lang w:val="fr-FR"/>
        </w:rPr>
      </w:pPr>
      <w:r>
        <w:rPr>
          <w:rFonts w:ascii="Calibri" w:hAnsi="Calibri" w:asciiTheme="minorHAnsi" w:hAnsiTheme="minorHAnsi"/>
          <w:lang w:val="fr-FR"/>
        </w:rPr>
        <w:t>Cette proposition est :</w:t>
      </w:r>
    </w:p>
    <w:p>
      <w:pPr>
        <w:pStyle w:val="Standard"/>
        <w:numPr>
          <w:ilvl w:val="0"/>
          <w:numId w:val="2"/>
        </w:numPr>
        <w:tabs>
          <w:tab w:val="left" w:pos="3686" w:leader="none"/>
          <w:tab w:val="left" w:pos="4111" w:leader="none"/>
          <w:tab w:val="left" w:pos="7513" w:leader="none"/>
          <w:tab w:val="left" w:pos="7938" w:leader="none"/>
        </w:tabs>
        <w:spacing w:lineRule="exact" w:line="260"/>
        <w:rPr>
          <w:rFonts w:ascii="Calibri" w:hAnsi="Calibri" w:asciiTheme="minorHAnsi" w:hAnsiTheme="minorHAnsi"/>
          <w:sz w:val="24"/>
          <w:szCs w:val="24"/>
        </w:rPr>
      </w:pPr>
      <w:r>
        <w:rPr>
          <w:rFonts w:ascii="Calibri" w:hAnsi="Calibri" w:asciiTheme="minorHAnsi" w:hAnsiTheme="minorHAnsi"/>
          <w:sz w:val="24"/>
          <w:szCs w:val="24"/>
        </w:rPr>
        <w:t>nouvelle</w:t>
      </w:r>
    </w:p>
    <w:p>
      <w:pPr>
        <w:pStyle w:val="Standard"/>
        <w:numPr>
          <w:ilvl w:val="0"/>
          <w:numId w:val="1"/>
        </w:numPr>
        <w:tabs>
          <w:tab w:val="left" w:pos="3686" w:leader="none"/>
          <w:tab w:val="left" w:pos="4111" w:leader="none"/>
          <w:tab w:val="left" w:pos="7513" w:leader="none"/>
          <w:tab w:val="left" w:pos="7938" w:leader="none"/>
        </w:tabs>
        <w:spacing w:lineRule="exact" w:line="260"/>
        <w:rPr>
          <w:rFonts w:ascii="Calibri" w:hAnsi="Calibri" w:asciiTheme="minorHAnsi" w:hAnsiTheme="minorHAnsi"/>
          <w:sz w:val="24"/>
          <w:szCs w:val="24"/>
        </w:rPr>
      </w:pPr>
      <w:r>
        <w:rPr>
          <w:rFonts w:ascii="Calibri" w:hAnsi="Calibri" w:asciiTheme="minorHAnsi" w:hAnsiTheme="minorHAnsi"/>
          <w:sz w:val="24"/>
          <w:szCs w:val="24"/>
        </w:rPr>
        <w:t>une re-soumission de :</w:t>
        <w:tab/>
      </w:r>
    </w:p>
    <w:p>
      <w:pPr>
        <w:pStyle w:val="Standard"/>
        <w:numPr>
          <w:ilvl w:val="0"/>
          <w:numId w:val="1"/>
        </w:numPr>
        <w:tabs>
          <w:tab w:val="left" w:pos="3686" w:leader="none"/>
          <w:tab w:val="left" w:pos="4111" w:leader="none"/>
          <w:tab w:val="left" w:pos="7513" w:leader="none"/>
          <w:tab w:val="left" w:pos="7938" w:leader="none"/>
        </w:tabs>
        <w:spacing w:lineRule="exact" w:line="260"/>
        <w:rPr>
          <w:rFonts w:ascii="Calibri" w:hAnsi="Calibri" w:asciiTheme="minorHAnsi" w:hAnsiTheme="minorHAnsi"/>
          <w:sz w:val="24"/>
          <w:szCs w:val="24"/>
        </w:rPr>
      </w:pPr>
      <w:r>
        <w:rPr>
          <w:rFonts w:ascii="Calibri" w:hAnsi="Calibri" w:asciiTheme="minorHAnsi" w:hAnsiTheme="minorHAnsi"/>
          <w:sz w:val="24"/>
          <w:szCs w:val="24"/>
        </w:rPr>
        <w:t>une continuation de :</w:t>
      </w:r>
    </w:p>
    <w:p>
      <w:pPr>
        <w:pStyle w:val="Standard"/>
        <w:numPr>
          <w:ilvl w:val="0"/>
          <w:numId w:val="1"/>
        </w:numPr>
        <w:tabs>
          <w:tab w:val="left" w:pos="3686" w:leader="none"/>
          <w:tab w:val="left" w:pos="4111" w:leader="none"/>
          <w:tab w:val="left" w:pos="7513" w:leader="none"/>
          <w:tab w:val="left" w:pos="7938" w:leader="none"/>
        </w:tabs>
        <w:spacing w:lineRule="exact" w:line="260"/>
        <w:rPr>
          <w:rFonts w:ascii="Calibri" w:hAnsi="Calibri" w:asciiTheme="minorHAnsi" w:hAnsiTheme="minorHAnsi"/>
          <w:sz w:val="24"/>
          <w:szCs w:val="24"/>
        </w:rPr>
      </w:pPr>
      <w:r>
        <w:rPr>
          <w:rFonts w:ascii="Calibri" w:hAnsi="Calibri" w:asciiTheme="minorHAnsi" w:hAnsiTheme="minorHAnsi"/>
          <w:sz w:val="24"/>
          <w:szCs w:val="24"/>
        </w:rPr>
        <w:t>partie intégrante d’un contrat (indiquer le nom et le type du contrat)</w:t>
      </w:r>
    </w:p>
    <w:p>
      <w:pPr>
        <w:pStyle w:val="Standard"/>
        <w:numPr>
          <w:ilvl w:val="0"/>
          <w:numId w:val="1"/>
        </w:numPr>
        <w:tabs>
          <w:tab w:val="left" w:pos="3686" w:leader="none"/>
          <w:tab w:val="left" w:pos="4111" w:leader="none"/>
          <w:tab w:val="left" w:pos="7513" w:leader="none"/>
          <w:tab w:val="left" w:pos="7938" w:leader="none"/>
        </w:tabs>
        <w:spacing w:lineRule="exact" w:line="260"/>
        <w:rPr>
          <w:rFonts w:ascii="Calibri" w:hAnsi="Calibri" w:asciiTheme="minorHAnsi" w:hAnsiTheme="minorHAnsi"/>
          <w:sz w:val="24"/>
          <w:szCs w:val="24"/>
        </w:rPr>
      </w:pPr>
      <w:r>
        <w:rPr>
          <w:rFonts w:ascii="Calibri" w:hAnsi="Calibri" w:asciiTheme="minorHAnsi" w:hAnsiTheme="minorHAnsi"/>
          <w:sz w:val="24"/>
          <w:szCs w:val="24"/>
        </w:rPr>
        <w:t>Comptez-vous également déposer cette demande ou une autre au titre du « temps interne » dans le cadre d’une collaboration avec des équipes de l’IRAMIS, du LOA ou du CELIA :</w:t>
      </w:r>
    </w:p>
    <w:p>
      <w:pPr>
        <w:pStyle w:val="Standard"/>
        <w:tabs>
          <w:tab w:val="left" w:pos="3686" w:leader="none"/>
          <w:tab w:val="left" w:pos="4111" w:leader="none"/>
          <w:tab w:val="left" w:pos="7513" w:leader="none"/>
          <w:tab w:val="left" w:pos="7938" w:leader="none"/>
        </w:tabs>
        <w:spacing w:lineRule="exact" w:line="260"/>
        <w:ind w:left="142" w:hanging="0"/>
        <w:rPr>
          <w:rFonts w:ascii="Calibri" w:hAnsi="Calibri" w:asciiTheme="minorHAnsi" w:hAnsiTheme="minorHAnsi"/>
          <w:sz w:val="24"/>
          <w:szCs w:val="24"/>
        </w:rPr>
      </w:pPr>
      <w:r>
        <w:rPr>
          <w:rFonts w:ascii="Calibri" w:hAnsi="Calibri" w:asciiTheme="minorHAnsi" w:hAnsiTheme="minorHAnsi"/>
          <w:sz w:val="24"/>
          <w:szCs w:val="24"/>
        </w:rPr>
        <w:tab/>
      </w:r>
    </w:p>
    <w:p>
      <w:pPr>
        <w:pStyle w:val="Standard"/>
        <w:spacing w:lineRule="exact" w:line="280"/>
        <w:rPr>
          <w:rFonts w:ascii="Calibri" w:hAnsi="Calibri" w:asciiTheme="minorHAnsi" w:hAnsiTheme="minorHAnsi"/>
        </w:rPr>
      </w:pPr>
      <w:r>
        <w:rPr>
          <w:rFonts w:ascii="Calibri" w:hAnsi="Calibri" w:asciiTheme="minorHAnsi" w:hAnsiTheme="minorHAnsi"/>
          <w:sz w:val="24"/>
          <w:szCs w:val="24"/>
        </w:rPr>
        <w:t xml:space="preserve"> </w:t>
      </w:r>
      <w:r>
        <w:rPr>
          <w:rFonts w:ascii="Calibri" w:hAnsi="Calibri" w:asciiTheme="minorHAnsi" w:hAnsiTheme="minorHAnsi"/>
          <w:b/>
          <w:bCs/>
          <w:sz w:val="24"/>
          <w:szCs w:val="24"/>
        </w:rPr>
        <w:t xml:space="preserve">Responsable du projet </w:t>
      </w:r>
      <w:r>
        <w:rPr>
          <w:rFonts w:ascii="Calibri" w:hAnsi="Calibri" w:asciiTheme="minorHAnsi" w:hAnsiTheme="minorHAnsi"/>
          <w:i/>
          <w:iCs/>
        </w:rPr>
        <w:t>(à qui la correspondance sera adressée)</w:t>
      </w:r>
    </w:p>
    <w:p>
      <w:pPr>
        <w:pStyle w:val="Standard"/>
        <w:tabs>
          <w:tab w:val="left" w:pos="709" w:leader="none"/>
          <w:tab w:val="left" w:pos="3686" w:leader="none"/>
          <w:tab w:val="left" w:pos="4111" w:leader="none"/>
          <w:tab w:val="left" w:pos="7655" w:leader="none"/>
          <w:tab w:val="left" w:pos="8080" w:leader="none"/>
        </w:tabs>
        <w:spacing w:lineRule="exact" w:line="260"/>
        <w:ind w:left="142" w:hanging="0"/>
        <w:rPr>
          <w:rFonts w:ascii="Calibri" w:hAnsi="Calibri" w:asciiTheme="minorHAnsi" w:hAnsiTheme="minorHAnsi"/>
          <w:sz w:val="24"/>
          <w:szCs w:val="24"/>
        </w:rPr>
      </w:pPr>
      <w:r>
        <w:rPr>
          <w:rFonts w:asciiTheme="minorHAnsi" w:hAnsiTheme="minorHAnsi" w:ascii="Calibri" w:hAnsi="Calibri"/>
          <w:sz w:val="24"/>
          <w:szCs w:val="24"/>
        </w:rPr>
      </w:r>
    </w:p>
    <w:tbl>
      <w:tblPr>
        <w:tblW w:w="9654" w:type="dxa"/>
        <w:jc w:val="left"/>
        <w:tblInd w:w="-24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50" w:type="dxa"/>
          <w:bottom w:w="0" w:type="dxa"/>
          <w:right w:w="70" w:type="dxa"/>
        </w:tblCellMar>
        <w:tblLook w:val="04a0" w:noVBand="1" w:noHBand="0" w:lastColumn="0" w:firstColumn="1" w:lastRow="0" w:firstRow="1"/>
      </w:tblPr>
      <w:tblGrid>
        <w:gridCol w:w="1429"/>
        <w:gridCol w:w="1417"/>
        <w:gridCol w:w="2127"/>
        <w:gridCol w:w="1559"/>
        <w:gridCol w:w="1279"/>
        <w:gridCol w:w="1842"/>
      </w:tblGrid>
      <w:tr>
        <w:trPr>
          <w:trHeight w:val="315"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Nom</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Prénom</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Laboratoire</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Adresse</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Tél</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Email</w:t>
            </w:r>
          </w:p>
        </w:tc>
      </w:tr>
      <w:tr>
        <w:trPr>
          <w:trHeight w:val="783"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bl>
    <w:p>
      <w:pPr>
        <w:pStyle w:val="Standard"/>
        <w:spacing w:lineRule="exact" w:line="280"/>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andard"/>
        <w:spacing w:lineRule="exact" w:line="280"/>
        <w:rPr>
          <w:rFonts w:ascii="Calibri" w:hAnsi="Calibri" w:asciiTheme="minorHAnsi" w:hAnsiTheme="minorHAnsi"/>
          <w:b/>
          <w:b/>
          <w:bCs/>
          <w:sz w:val="24"/>
          <w:szCs w:val="24"/>
        </w:rPr>
      </w:pPr>
      <w:r>
        <w:rPr>
          <w:rFonts w:ascii="Calibri" w:hAnsi="Calibri" w:asciiTheme="minorHAnsi" w:hAnsiTheme="minorHAnsi"/>
          <w:b/>
          <w:bCs/>
          <w:sz w:val="24"/>
          <w:szCs w:val="24"/>
        </w:rPr>
        <w:t>Liste des participants hors laboratoire d’accueil</w:t>
      </w:r>
    </w:p>
    <w:tbl>
      <w:tblPr>
        <w:tblpPr w:bottomFromText="0" w:horzAnchor="margin" w:leftFromText="141" w:rightFromText="141" w:tblpX="0" w:tblpXSpec="center" w:tblpY="200" w:topFromText="0" w:vertAnchor="text"/>
        <w:tblW w:w="9654" w:type="dxa"/>
        <w:jc w:val="center"/>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50" w:type="dxa"/>
          <w:bottom w:w="0" w:type="dxa"/>
          <w:right w:w="70" w:type="dxa"/>
        </w:tblCellMar>
        <w:tblLook w:val="04a0" w:noVBand="1" w:noHBand="0" w:lastColumn="0" w:firstColumn="1" w:lastRow="0" w:firstRow="1"/>
      </w:tblPr>
      <w:tblGrid>
        <w:gridCol w:w="1429"/>
        <w:gridCol w:w="1417"/>
        <w:gridCol w:w="2127"/>
        <w:gridCol w:w="1559"/>
        <w:gridCol w:w="1279"/>
        <w:gridCol w:w="1842"/>
      </w:tblGrid>
      <w:tr>
        <w:trPr>
          <w:trHeight w:val="315"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Nom</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Prénom</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Laboratoire</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Adresse</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Tél</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Email</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bl>
    <w:p>
      <w:pPr>
        <w:pStyle w:val="Standard"/>
        <w:spacing w:lineRule="exact" w:line="280"/>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Standard"/>
        <w:spacing w:lineRule="exact" w:line="280"/>
        <w:rPr>
          <w:rFonts w:ascii="Calibri" w:hAnsi="Calibri" w:asciiTheme="minorHAnsi" w:hAnsiTheme="minorHAnsi"/>
          <w:b/>
          <w:b/>
          <w:bCs/>
          <w:sz w:val="24"/>
          <w:szCs w:val="24"/>
        </w:rPr>
      </w:pPr>
      <w:r>
        <w:rPr>
          <w:rFonts w:ascii="Calibri" w:hAnsi="Calibri" w:asciiTheme="minorHAnsi" w:hAnsiTheme="minorHAnsi"/>
          <w:b/>
          <w:bCs/>
          <w:sz w:val="24"/>
          <w:szCs w:val="24"/>
        </w:rPr>
        <w:t>Liste des participants membres du laboratoire d’accueil</w:t>
      </w:r>
    </w:p>
    <w:p>
      <w:pPr>
        <w:pStyle w:val="Standard"/>
        <w:spacing w:lineRule="exact" w:line="280"/>
        <w:rPr>
          <w:rFonts w:ascii="Calibri" w:hAnsi="Calibri" w:asciiTheme="minorHAnsi" w:hAnsiTheme="minorHAnsi"/>
          <w:sz w:val="24"/>
          <w:szCs w:val="24"/>
        </w:rPr>
      </w:pPr>
      <w:r>
        <w:rPr>
          <w:rFonts w:asciiTheme="minorHAnsi" w:hAnsiTheme="minorHAnsi" w:ascii="Calibri" w:hAnsi="Calibri"/>
          <w:sz w:val="24"/>
          <w:szCs w:val="24"/>
        </w:rPr>
      </w:r>
    </w:p>
    <w:tbl>
      <w:tblPr>
        <w:tblW w:w="9654" w:type="dxa"/>
        <w:jc w:val="left"/>
        <w:tblInd w:w="-2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50" w:type="dxa"/>
          <w:bottom w:w="0" w:type="dxa"/>
          <w:right w:w="70" w:type="dxa"/>
        </w:tblCellMar>
        <w:tblLook w:val="04a0" w:noVBand="1" w:noHBand="0" w:lastColumn="0" w:firstColumn="1" w:lastRow="0" w:firstRow="1"/>
      </w:tblPr>
      <w:tblGrid>
        <w:gridCol w:w="1429"/>
        <w:gridCol w:w="1417"/>
        <w:gridCol w:w="2127"/>
        <w:gridCol w:w="1559"/>
        <w:gridCol w:w="1279"/>
        <w:gridCol w:w="1842"/>
      </w:tblGrid>
      <w:tr>
        <w:trPr>
          <w:trHeight w:val="315"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tcMar>
              <w:left w:w="50" w:type="dxa"/>
            </w:tcM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Nom</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Prénom</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Laboratoire</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Adresse</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Tél</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C00000" w:val="clear"/>
            <w:vAlign w:val="center"/>
          </w:tcPr>
          <w:p>
            <w:pPr>
              <w:pStyle w:val="Standard"/>
              <w:jc w:val="center"/>
              <w:rPr>
                <w:rFonts w:ascii="Calibri" w:hAnsi="Calibri" w:cs="Calibri" w:asciiTheme="minorHAnsi" w:hAnsiTheme="minorHAnsi"/>
                <w:color w:val="FFFFFF"/>
                <w:sz w:val="24"/>
                <w:szCs w:val="24"/>
                <w:lang w:eastAsia="fr-FR"/>
              </w:rPr>
            </w:pPr>
            <w:r>
              <w:rPr>
                <w:rFonts w:cs="Calibri" w:ascii="Calibri" w:hAnsi="Calibri" w:asciiTheme="minorHAnsi" w:hAnsiTheme="minorHAnsi"/>
                <w:color w:val="FFFFFF"/>
                <w:sz w:val="24"/>
                <w:szCs w:val="24"/>
                <w:lang w:eastAsia="fr-FR"/>
              </w:rPr>
              <w:t>Email</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r>
        <w:trPr>
          <w:trHeight w:val="300" w:hRule="atLeast"/>
        </w:trPr>
        <w:tc>
          <w:tcPr>
            <w:tcW w:w="142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tcMar>
              <w:left w:w="50" w:type="dxa"/>
            </w:tcM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41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2127"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55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279"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c>
          <w:tcPr>
            <w:tcW w:w="1842" w:type="dxa"/>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color="auto" w:fill="auto" w:val="clear"/>
            <w:vAlign w:val="center"/>
          </w:tcPr>
          <w:p>
            <w:pPr>
              <w:pStyle w:val="Standard"/>
              <w:rPr>
                <w:rFonts w:ascii="Calibri" w:hAnsi="Calibri" w:cs="Calibri" w:asciiTheme="minorHAnsi" w:hAnsiTheme="minorHAnsi"/>
                <w:color w:val="000000"/>
                <w:sz w:val="22"/>
                <w:szCs w:val="22"/>
                <w:lang w:eastAsia="fr-FR"/>
              </w:rPr>
            </w:pPr>
            <w:r>
              <w:rPr>
                <w:rFonts w:cs="Calibri" w:ascii="Calibri" w:hAnsi="Calibri" w:asciiTheme="minorHAnsi" w:hAnsiTheme="minorHAnsi"/>
                <w:color w:val="000000"/>
                <w:sz w:val="22"/>
                <w:szCs w:val="22"/>
                <w:lang w:eastAsia="fr-FR"/>
              </w:rPr>
              <w:t> </w:t>
            </w:r>
          </w:p>
        </w:tc>
      </w:tr>
    </w:tbl>
    <w:p>
      <w:pPr>
        <w:sectPr>
          <w:type w:val="nextPage"/>
          <w:pgSz w:w="11906" w:h="16838"/>
          <w:pgMar w:left="1418" w:right="1417" w:header="0" w:top="709" w:footer="0" w:bottom="1417" w:gutter="0"/>
          <w:pgNumType w:fmt="decimal"/>
          <w:formProt w:val="false"/>
          <w:textDirection w:val="lrTb"/>
          <w:docGrid w:type="default" w:linePitch="360" w:charSpace="4294965247"/>
        </w:sectPr>
      </w:pPr>
    </w:p>
    <w:p>
      <w:pPr>
        <w:pStyle w:val="Standard"/>
        <w:rPr/>
      </w:pPr>
      <w:r>
        <w:rPr/>
      </w:r>
    </w:p>
    <w:p>
      <w:pPr>
        <w:pStyle w:val="Titre8"/>
        <w:jc w:val="center"/>
        <w:rPr>
          <w:b/>
          <w:b/>
          <w:bCs/>
          <w:color w:val="000000"/>
        </w:rPr>
      </w:pPr>
      <w:r>
        <w:rPr>
          <w:b/>
          <w:bCs/>
          <w:color w:val="000000"/>
        </w:rPr>
      </w:r>
    </w:p>
    <w:p>
      <w:pPr>
        <w:pStyle w:val="Titre8"/>
        <w:jc w:val="center"/>
        <w:rPr>
          <w:b/>
          <w:b/>
          <w:bCs/>
          <w:color w:val="000000"/>
        </w:rPr>
      </w:pPr>
      <w:r>
        <w:rPr>
          <w:b/>
          <w:bCs/>
          <w:color w:val="000000"/>
        </w:rPr>
      </w:r>
    </w:p>
    <w:p>
      <w:pPr>
        <w:pStyle w:val="Titre8"/>
        <w:jc w:val="center"/>
        <w:rPr>
          <w:b/>
          <w:b/>
          <w:bCs/>
          <w:color w:val="000000"/>
        </w:rPr>
      </w:pPr>
      <w:r>
        <w:rPr>
          <w:b/>
          <w:bCs/>
          <w:color w:val="000000"/>
        </w:rPr>
        <w:t>CALENDRIER</w:t>
      </w:r>
    </w:p>
    <w:p>
      <w:pPr>
        <w:pStyle w:val="Standard"/>
        <w:rPr>
          <w:rFonts w:ascii="Calibri" w:hAnsi="Calibri" w:asciiTheme="minorHAnsi" w:hAnsiTheme="minorHAnsi"/>
          <w:lang w:eastAsia="fr-FR"/>
        </w:rPr>
      </w:pPr>
      <w:r>
        <w:rPr>
          <w:rFonts w:asciiTheme="minorHAnsi" w:hAnsiTheme="minorHAnsi" w:ascii="Calibri" w:hAnsi="Calibri"/>
          <w:lang w:eastAsia="fr-FR"/>
        </w:rPr>
      </w:r>
    </w:p>
    <w:p>
      <w:pPr>
        <w:pStyle w:val="Standard"/>
        <w:rPr>
          <w:rFonts w:ascii="Calibri" w:hAnsi="Calibri" w:asciiTheme="minorHAnsi" w:hAnsiTheme="minorHAnsi"/>
          <w:lang w:eastAsia="fr-FR"/>
        </w:rPr>
      </w:pPr>
      <w:r>
        <w:rPr>
          <w:rFonts w:asciiTheme="minorHAnsi" w:hAnsiTheme="minorHAnsi" w:ascii="Calibri" w:hAnsi="Calibri"/>
          <w:lang w:eastAsia="fr-FR"/>
        </w:rPr>
      </w:r>
    </w:p>
    <w:tbl>
      <w:tblPr>
        <w:tblW w:w="10065" w:type="dxa"/>
        <w:jc w:val="left"/>
        <w:tblInd w:w="-5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noVBand="1" w:noHBand="0" w:lastColumn="0" w:firstColumn="1" w:lastRow="0" w:firstRow="1"/>
      </w:tblPr>
      <w:tblGrid>
        <w:gridCol w:w="1080"/>
        <w:gridCol w:w="2183"/>
        <w:gridCol w:w="1162"/>
        <w:gridCol w:w="1087"/>
        <w:gridCol w:w="1214"/>
        <w:gridCol w:w="991"/>
        <w:gridCol w:w="1075"/>
        <w:gridCol w:w="1271"/>
      </w:tblGrid>
      <w:tr>
        <w:trPr>
          <w:cantSplit w:val="true"/>
        </w:trPr>
        <w:tc>
          <w:tcPr>
            <w:tcW w:w="10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SITE</w:t>
            </w:r>
          </w:p>
        </w:tc>
        <w:tc>
          <w:tcPr>
            <w:tcW w:w="21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NOM DE L'INSTALLATION</w:t>
            </w:r>
          </w:p>
        </w:tc>
        <w:tc>
          <w:tcPr>
            <w:tcW w:w="11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Nécessité de préparation</w:t>
              <w:br/>
              <w:t>oui ou non</w:t>
            </w:r>
          </w:p>
        </w:tc>
        <w:tc>
          <w:tcPr>
            <w:tcW w:w="2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Theme="minorHAnsi" w:hAnsiTheme="minorHAnsi" w:ascii="Calibri" w:hAnsi="Calibri"/>
                <w:b/>
                <w:bCs/>
                <w:sz w:val="18"/>
                <w:szCs w:val="18"/>
              </w:rPr>
            </w:r>
          </w:p>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Nombre de semaines de temps de faisceau</w:t>
            </w:r>
          </w:p>
          <w:p>
            <w:pPr>
              <w:pStyle w:val="Standard"/>
              <w:jc w:val="center"/>
              <w:rPr>
                <w:rFonts w:ascii="Calibri" w:hAnsi="Calibri" w:asciiTheme="minorHAnsi" w:hAnsiTheme="minorHAnsi"/>
                <w:b/>
                <w:b/>
                <w:bCs/>
                <w:sz w:val="18"/>
                <w:szCs w:val="18"/>
              </w:rPr>
            </w:pPr>
            <w:r>
              <w:rPr>
                <w:rFonts w:asciiTheme="minorHAnsi" w:hAnsiTheme="minorHAnsi" w:ascii="Calibri" w:hAnsi="Calibri"/>
                <w:b/>
                <w:bCs/>
                <w:sz w:val="18"/>
                <w:szCs w:val="18"/>
              </w:rPr>
            </w:r>
          </w:p>
        </w:tc>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color w:val="000000"/>
                <w:sz w:val="18"/>
                <w:szCs w:val="18"/>
              </w:rPr>
            </w:pPr>
            <w:r>
              <w:rPr>
                <w:rFonts w:ascii="Calibri" w:hAnsi="Calibri" w:asciiTheme="minorHAnsi" w:hAnsiTheme="minorHAnsi"/>
                <w:b/>
                <w:bCs/>
                <w:color w:val="000000"/>
                <w:sz w:val="18"/>
                <w:szCs w:val="18"/>
              </w:rPr>
              <w:t>Temps Laser maximum possible</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Période souhaitée</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jc w:val="center"/>
              <w:rPr>
                <w:rFonts w:ascii="Calibri" w:hAnsi="Calibri" w:asciiTheme="minorHAnsi" w:hAnsiTheme="minorHAnsi"/>
                <w:b/>
                <w:b/>
                <w:bCs/>
                <w:sz w:val="18"/>
                <w:szCs w:val="18"/>
              </w:rPr>
            </w:pPr>
            <w:r>
              <w:rPr>
                <w:rFonts w:ascii="Calibri" w:hAnsi="Calibri" w:asciiTheme="minorHAnsi" w:hAnsiTheme="minorHAnsi"/>
                <w:b/>
                <w:bCs/>
                <w:sz w:val="18"/>
                <w:szCs w:val="18"/>
              </w:rPr>
              <w:t>Période indisponible</w:t>
            </w:r>
          </w:p>
        </w:tc>
      </w:tr>
      <w:tr>
        <w:trPr>
          <w:cantSplit w:val="true"/>
        </w:trPr>
        <w:tc>
          <w:tcPr>
            <w:tcW w:w="10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Normal"/>
              <w:rPr>
                <w:rFonts w:ascii="Calibri" w:hAnsi="Calibri" w:asciiTheme="minorHAnsi" w:hAnsiTheme="minorHAnsi"/>
              </w:rPr>
            </w:pPr>
            <w:r>
              <w:rPr>
                <w:rFonts w:asciiTheme="minorHAnsi" w:hAnsiTheme="minorHAnsi" w:ascii="Calibri" w:hAnsi="Calibri"/>
              </w:rPr>
            </w:r>
          </w:p>
        </w:tc>
        <w:tc>
          <w:tcPr>
            <w:tcW w:w="21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Normal"/>
              <w:rPr>
                <w:rFonts w:ascii="Calibri" w:hAnsi="Calibri" w:asciiTheme="minorHAnsi" w:hAnsiTheme="minorHAnsi"/>
              </w:rPr>
            </w:pPr>
            <w:r>
              <w:rPr>
                <w:rFonts w:asciiTheme="minorHAnsi" w:hAnsiTheme="minorHAnsi" w:ascii="Calibri" w:hAnsi="Calibri"/>
              </w:rPr>
            </w:r>
          </w:p>
        </w:tc>
        <w:tc>
          <w:tcPr>
            <w:tcW w:w="11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Normal"/>
              <w:rPr>
                <w:rFonts w:ascii="Calibri" w:hAnsi="Calibri" w:asciiTheme="minorHAnsi" w:hAnsiTheme="minorHAnsi"/>
              </w:rPr>
            </w:pPr>
            <w:r>
              <w:rPr>
                <w:rFonts w:asciiTheme="minorHAnsi" w:hAnsiTheme="minorHAnsi" w:ascii="Calibri" w:hAnsi="Calibri"/>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souhaitées</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minimum</w:t>
            </w:r>
          </w:p>
        </w:tc>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Normal"/>
              <w:rPr>
                <w:rFonts w:ascii="Calibri" w:hAnsi="Calibri" w:asciiTheme="minorHAnsi" w:hAnsiTheme="minorHAnsi"/>
              </w:rPr>
            </w:pPr>
            <w:r>
              <w:rPr>
                <w:rFonts w:asciiTheme="minorHAnsi" w:hAnsiTheme="minorHAnsi" w:ascii="Calibri" w:hAnsi="Calibri"/>
              </w:rPr>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Indiquer le n° des semaines</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55" w:type="dxa"/>
            </w:tcMar>
            <w:vAlign w:val="cente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Indiquer le n° des semaines</w:t>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pPr>
            <w:r>
              <w:rPr>
                <w:rFonts w:ascii="Calibri" w:hAnsi="Calibri" w:asciiTheme="minorHAnsi" w:hAnsiTheme="minorHAnsi"/>
                <w:sz w:val="18"/>
                <w:szCs w:val="18"/>
              </w:rPr>
              <w:t>LOA</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pPr>
            <w:r>
              <w:rPr>
                <w:rFonts w:ascii="Calibri" w:hAnsi="Calibri" w:asciiTheme="minorHAnsi" w:hAnsiTheme="minorHAnsi"/>
              </w:rPr>
              <w:t>Salle Jaune</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pPr>
            <w:r>
              <w:rPr>
                <w:rFonts w:ascii="Calibri" w:hAnsi="Calibri" w:asciiTheme="minorHAnsi" w:hAnsiTheme="minorHAnsi"/>
                <w:b/>
                <w:bCs/>
                <w:sz w:val="18"/>
                <w:szCs w:val="18"/>
              </w:rPr>
              <w:t>0</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sz w:val="18"/>
                <w:szCs w:val="18"/>
              </w:rPr>
            </w:pPr>
            <w:r>
              <w:rPr>
                <w:rFonts w:ascii="Calibri" w:hAnsi="Calibri"/>
                <w:sz w:val="18"/>
                <w:szCs w:val="18"/>
              </w:rPr>
              <w:t>LOA</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sz w:val="18"/>
                <w:szCs w:val="18"/>
              </w:rPr>
            </w:pPr>
            <w:r>
              <w:rPr>
                <w:rFonts w:ascii="Calibri" w:hAnsi="Calibri"/>
                <w:sz w:val="22"/>
                <w:szCs w:val="22"/>
              </w:rPr>
              <w:t>Salle noire</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sz w:val="18"/>
                <w:szCs w:val="18"/>
              </w:rPr>
            </w:pPr>
            <w:r>
              <w:rPr>
                <w:rFonts w:ascii="Calibri" w:hAnsi="Calibri"/>
                <w:b/>
                <w:bCs/>
                <w:sz w:val="18"/>
                <w:szCs w:val="18"/>
              </w:rPr>
              <w:t>0</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Rfrence"/>
              <w:spacing w:lineRule="auto" w:line="240" w:before="120" w:after="0"/>
              <w:jc w:val="center"/>
              <w:rPr>
                <w:rFonts w:ascii="Calibri" w:hAnsi="Calibri" w:cs="Times New Roman" w:asciiTheme="minorHAnsi" w:hAnsiTheme="minorHAnsi"/>
                <w:sz w:val="18"/>
                <w:szCs w:val="18"/>
                <w:lang w:val="fr-FR"/>
              </w:rPr>
            </w:pPr>
            <w:r>
              <w:rPr>
                <w:rFonts w:cs="Times New Roman" w:ascii="Calibri" w:hAnsi="Calibri" w:asciiTheme="minorHAnsi" w:hAnsiTheme="minorHAnsi"/>
                <w:sz w:val="18"/>
                <w:szCs w:val="18"/>
                <w:lang w:val="fr-FR"/>
              </w:rPr>
              <w:t>IRAMIS</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LUCA - FEMTO 1</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4</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Calibri" w:hAnsi="Calibri" w:asciiTheme="minorHAnsi" w:hAnsiTheme="minorHAnsi"/>
                <w:sz w:val="18"/>
                <w:szCs w:val="18"/>
              </w:rPr>
              <w:t>IRAMIS</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LUCA - FEMTO 2</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b/>
                <w:b/>
                <w:bCs/>
                <w:sz w:val="18"/>
                <w:szCs w:val="18"/>
              </w:rPr>
            </w:pPr>
            <w:r>
              <w:rPr>
                <w:rFonts w:ascii="Calibri" w:hAnsi="Calibri" w:asciiTheme="minorHAnsi" w:hAnsiTheme="minorHAnsi"/>
                <w:b/>
                <w:bCs/>
                <w:sz w:val="18"/>
                <w:szCs w:val="18"/>
              </w:rPr>
              <w:t>4</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Calibri" w:hAnsi="Calibri" w:asciiTheme="minorHAnsi" w:hAnsiTheme="minorHAnsi"/>
                <w:sz w:val="18"/>
                <w:szCs w:val="18"/>
              </w:rPr>
              <w:t>IRAMIS</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UHI100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b/>
                <w:b/>
                <w:bCs/>
                <w:color w:val="000000"/>
                <w:sz w:val="18"/>
                <w:szCs w:val="18"/>
              </w:rPr>
            </w:pPr>
            <w:r>
              <w:rPr>
                <w:rFonts w:ascii="Calibri" w:hAnsi="Calibri" w:asciiTheme="minorHAnsi" w:hAnsiTheme="minorHAnsi"/>
                <w:b/>
                <w:bCs/>
                <w:color w:val="000000"/>
                <w:sz w:val="18"/>
                <w:szCs w:val="18"/>
              </w:rPr>
              <w:t>4</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Calibri" w:hAnsi="Calibri" w:asciiTheme="minorHAnsi" w:hAnsiTheme="minorHAnsi"/>
                <w:sz w:val="18"/>
                <w:szCs w:val="18"/>
              </w:rPr>
              <w:t>IRAMIS</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ATTOLab SE1</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b/>
                <w:b/>
                <w:bCs/>
                <w:color w:val="000000"/>
                <w:sz w:val="18"/>
                <w:szCs w:val="18"/>
              </w:rPr>
            </w:pPr>
            <w:r>
              <w:rPr>
                <w:rFonts w:ascii="Calibri" w:hAnsi="Calibri" w:asciiTheme="minorHAnsi" w:hAnsiTheme="minorHAnsi"/>
                <w:b/>
                <w:bCs/>
                <w:color w:val="000000"/>
                <w:sz w:val="18"/>
                <w:szCs w:val="18"/>
              </w:rPr>
              <w:t>3</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Calibri" w:hAnsi="Calibri" w:asciiTheme="minorHAnsi" w:hAnsiTheme="minorHAnsi"/>
                <w:sz w:val="18"/>
                <w:szCs w:val="18"/>
              </w:rPr>
              <w:t>CELIA</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Aurore</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b/>
                <w:b/>
                <w:bCs/>
                <w:color w:val="000000"/>
                <w:sz w:val="18"/>
                <w:szCs w:val="18"/>
              </w:rPr>
            </w:pPr>
            <w:r>
              <w:rPr>
                <w:rFonts w:ascii="Calibri" w:hAnsi="Calibri" w:asciiTheme="minorHAnsi" w:hAnsiTheme="minorHAnsi"/>
                <w:b/>
                <w:bCs/>
                <w:color w:val="000000"/>
                <w:sz w:val="18"/>
                <w:szCs w:val="18"/>
              </w:rPr>
              <w:t>6</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Calibri" w:hAnsi="Calibri" w:asciiTheme="minorHAnsi" w:hAnsiTheme="minorHAnsi"/>
                <w:sz w:val="18"/>
                <w:szCs w:val="18"/>
              </w:rPr>
              <w:t>CELIA</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rPr>
              <w:t>Eclipse</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pPr>
            <w:r>
              <w:rPr>
                <w:rFonts w:ascii="Calibri" w:hAnsi="Calibri" w:asciiTheme="minorHAnsi" w:hAnsiTheme="minorHAnsi"/>
                <w:b/>
                <w:bCs/>
                <w:color w:val="000000"/>
                <w:sz w:val="18"/>
                <w:szCs w:val="18"/>
              </w:rPr>
              <w:t>0</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r>
        <w:trPr>
          <w:cantSplit w:val="true"/>
        </w:trPr>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sz w:val="18"/>
                <w:szCs w:val="18"/>
              </w:rPr>
            </w:pPr>
            <w:r>
              <w:rPr>
                <w:rFonts w:ascii="Calibri" w:hAnsi="Calibri"/>
                <w:sz w:val="18"/>
                <w:szCs w:val="18"/>
              </w:rPr>
              <w:t>CELIA</w:t>
            </w:r>
          </w:p>
        </w:tc>
        <w:tc>
          <w:tcPr>
            <w:tcW w:w="2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rPr>
                <w:sz w:val="18"/>
                <w:szCs w:val="18"/>
              </w:rPr>
            </w:pPr>
            <w:r>
              <w:rPr>
                <w:rFonts w:eastAsia="Wingdings" w:cs="Wingdings" w:ascii="Wingdings" w:hAnsi="Wingdings"/>
                <w:sz w:val="22"/>
                <w:szCs w:val="22"/>
              </w:rPr>
              <w:t></w:t>
            </w:r>
            <w:r>
              <w:rPr>
                <w:rFonts w:ascii="Calibri" w:hAnsi="Calibri" w:asciiTheme="minorHAnsi" w:hAnsiTheme="minorHAnsi"/>
                <w:sz w:val="22"/>
                <w:szCs w:val="22"/>
              </w:rPr>
              <w:t xml:space="preserve"> </w:t>
            </w:r>
            <w:r>
              <w:rPr>
                <w:rFonts w:ascii="Calibri" w:hAnsi="Calibri" w:asciiTheme="minorHAnsi" w:hAnsiTheme="minorHAnsi"/>
                <w:sz w:val="22"/>
                <w:szCs w:val="22"/>
              </w:rPr>
              <w:t>Blast Beat</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sz w:val="18"/>
                <w:szCs w:val="18"/>
              </w:rPr>
            </w:pPr>
            <w:r>
              <w:rPr>
                <w:rFonts w:ascii="Calibri" w:hAnsi="Calibri"/>
                <w:b/>
                <w:bCs/>
                <w:sz w:val="18"/>
                <w:szCs w:val="18"/>
              </w:rPr>
              <w:t>2</w:t>
            </w:r>
          </w:p>
        </w:tc>
        <w:tc>
          <w:tcPr>
            <w:tcW w:w="1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before="120" w:after="120"/>
              <w:jc w:val="center"/>
              <w:rPr>
                <w:rFonts w:ascii="Calibri" w:hAnsi="Calibri" w:asciiTheme="minorHAnsi" w:hAnsiTheme="minorHAnsi"/>
                <w:sz w:val="18"/>
                <w:szCs w:val="18"/>
              </w:rPr>
            </w:pPr>
            <w:r>
              <w:rPr>
                <w:rFonts w:asciiTheme="minorHAnsi" w:hAnsiTheme="minorHAnsi" w:ascii="Calibri" w:hAnsi="Calibri"/>
                <w:sz w:val="18"/>
                <w:szCs w:val="18"/>
              </w:rPr>
            </w:r>
          </w:p>
        </w:tc>
      </w:tr>
    </w:tbl>
    <w:p>
      <w:pPr>
        <w:pStyle w:val="Standard"/>
        <w:rPr>
          <w:rFonts w:ascii="Calibri" w:hAnsi="Calibri" w:asciiTheme="minorHAnsi" w:hAnsiTheme="minorHAnsi"/>
          <w:i/>
          <w:i/>
          <w:iCs/>
        </w:rPr>
      </w:pPr>
      <w:r>
        <w:rPr>
          <w:rFonts w:asciiTheme="minorHAnsi" w:hAnsiTheme="minorHAnsi" w:ascii="Calibri" w:hAnsi="Calibri"/>
          <w:i/>
          <w:iCs/>
        </w:rPr>
      </w:r>
    </w:p>
    <w:p>
      <w:pPr>
        <w:pStyle w:val="Standard"/>
        <w:rPr>
          <w:rFonts w:ascii="Calibri" w:hAnsi="Calibri" w:asciiTheme="minorHAnsi" w:hAnsiTheme="minorHAnsi"/>
        </w:rPr>
      </w:pPr>
      <w:r>
        <w:rPr>
          <w:rFonts w:asciiTheme="minorHAnsi" w:hAnsiTheme="minorHAnsi" w:ascii="Calibri" w:hAnsi="Calibri"/>
        </w:rPr>
      </w:r>
    </w:p>
    <w:p>
      <w:pPr>
        <w:pStyle w:val="Standard"/>
        <w:rPr>
          <w:rFonts w:ascii="Calibri" w:hAnsi="Calibri" w:asciiTheme="minorHAnsi" w:hAnsiTheme="minorHAnsi"/>
        </w:rPr>
      </w:pPr>
      <w:r>
        <w:rPr>
          <w:rFonts w:asciiTheme="minorHAnsi" w:hAnsiTheme="minorHAnsi" w:ascii="Calibri" w:hAnsi="Calibri"/>
        </w:rPr>
      </w:r>
    </w:p>
    <w:p>
      <w:pPr>
        <w:pStyle w:val="Standard"/>
        <w:rPr>
          <w:rFonts w:ascii="Calibri" w:hAnsi="Calibri" w:asciiTheme="minorHAnsi" w:hAnsiTheme="minorHAnsi"/>
        </w:rPr>
      </w:pPr>
      <w:r>
        <w:rPr>
          <w:rFonts w:asciiTheme="minorHAnsi" w:hAnsiTheme="minorHAnsi" w:ascii="Calibri" w:hAnsi="Calibri"/>
        </w:rPr>
      </w:r>
    </w:p>
    <w:p>
      <w:pPr>
        <w:pStyle w:val="Rfrence"/>
        <w:spacing w:lineRule="auto" w:line="240" w:before="0" w:after="0"/>
        <w:rPr>
          <w:rFonts w:ascii="Calibri" w:hAnsi="Calibri" w:cs="Times New Roman" w:asciiTheme="minorHAnsi" w:hAnsiTheme="minorHAnsi"/>
          <w:lang w:val="fr-FR"/>
        </w:rPr>
      </w:pPr>
      <w:r>
        <w:rPr>
          <w:rFonts w:cs="Times New Roman" w:ascii="Calibri" w:hAnsi="Calibri"/>
          <w:lang w:val="fr-FR"/>
        </w:rPr>
      </w:r>
    </w:p>
    <w:tbl>
      <w:tblPr>
        <w:tblW w:w="10065" w:type="dxa"/>
        <w:jc w:val="left"/>
        <w:tblInd w:w="-5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noVBand="1" w:noHBand="0" w:lastColumn="0" w:firstColumn="1" w:lastRow="0" w:firstRow="1"/>
      </w:tblPr>
      <w:tblGrid>
        <w:gridCol w:w="10065"/>
      </w:tblGrid>
      <w:tr>
        <w:trPr>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Boxheader"/>
              <w:spacing w:lineRule="auto" w:line="240" w:before="0" w:after="0"/>
              <w:rPr>
                <w:rFonts w:ascii="Calibri" w:hAnsi="Calibri" w:asciiTheme="minorHAnsi" w:hAnsiTheme="minorHAnsi"/>
                <w:lang w:val="fr-FR"/>
              </w:rPr>
            </w:pPr>
            <w:r>
              <w:rPr>
                <w:rFonts w:ascii="Calibri" w:hAnsi="Calibri" w:asciiTheme="minorHAnsi" w:hAnsiTheme="minorHAnsi"/>
                <w:lang w:val="fr-FR"/>
              </w:rPr>
              <w:t>Contraintes spécifiques liées à l'équipement :</w:t>
            </w:r>
          </w:p>
          <w:p>
            <w:pPr>
              <w:pStyle w:val="Standard"/>
              <w:spacing w:lineRule="auto" w:line="240"/>
              <w:rPr>
                <w:rFonts w:ascii="Calibri" w:hAnsi="Calibri" w:asciiTheme="minorHAnsi" w:hAnsiTheme="minorHAnsi"/>
              </w:rPr>
            </w:pPr>
            <w:r>
              <w:rPr>
                <w:rFonts w:asciiTheme="minorHAnsi" w:hAnsiTheme="minorHAnsi" w:ascii="Calibri" w:hAnsi="Calibri"/>
              </w:rPr>
            </w:r>
          </w:p>
          <w:p>
            <w:pPr>
              <w:pStyle w:val="Standard"/>
              <w:spacing w:lineRule="auto" w:line="240"/>
              <w:rPr>
                <w:rFonts w:ascii="Calibri" w:hAnsi="Calibri" w:asciiTheme="minorHAnsi" w:hAnsiTheme="minorHAnsi"/>
              </w:rPr>
            </w:pPr>
            <w:r>
              <w:rPr>
                <w:rFonts w:asciiTheme="minorHAnsi" w:hAnsiTheme="minorHAnsi" w:ascii="Calibri" w:hAnsi="Calibri"/>
              </w:rPr>
            </w:r>
          </w:p>
          <w:p>
            <w:pPr>
              <w:pStyle w:val="Standard"/>
              <w:spacing w:lineRule="auto" w:line="240"/>
              <w:rPr>
                <w:rFonts w:ascii="Calibri" w:hAnsi="Calibri" w:asciiTheme="minorHAnsi" w:hAnsiTheme="minorHAnsi"/>
              </w:rPr>
            </w:pPr>
            <w:r>
              <w:rPr>
                <w:rFonts w:asciiTheme="minorHAnsi" w:hAnsiTheme="minorHAnsi" w:ascii="Calibri" w:hAnsi="Calibri"/>
              </w:rPr>
            </w:r>
          </w:p>
        </w:tc>
      </w:tr>
    </w:tbl>
    <w:p>
      <w:pPr>
        <w:pStyle w:val="Standard"/>
        <w:rPr>
          <w:rFonts w:ascii="Calibri" w:hAnsi="Calibri" w:asciiTheme="minorHAnsi" w:hAnsiTheme="minorHAnsi"/>
        </w:rPr>
      </w:pPr>
      <w:r>
        <w:rPr>
          <w:rFonts w:asciiTheme="minorHAnsi" w:hAnsiTheme="minorHAnsi" w:ascii="Calibri" w:hAnsi="Calibri"/>
        </w:rPr>
      </w:r>
    </w:p>
    <w:p>
      <w:pPr>
        <w:pStyle w:val="Standard"/>
        <w:rPr>
          <w:rFonts w:ascii="Calibri" w:hAnsi="Calibri" w:asciiTheme="minorHAnsi" w:hAnsiTheme="minorHAnsi"/>
        </w:rPr>
      </w:pPr>
      <w:r>
        <w:rPr>
          <w:rFonts w:asciiTheme="minorHAnsi" w:hAnsiTheme="minorHAnsi" w:ascii="Calibri" w:hAnsi="Calibri"/>
        </w:rPr>
      </w:r>
    </w:p>
    <w:p>
      <w:pPr>
        <w:pStyle w:val="Standard"/>
        <w:rPr>
          <w:rFonts w:ascii="Calibri" w:hAnsi="Calibri" w:asciiTheme="minorHAnsi" w:hAnsiTheme="minorHAnsi"/>
        </w:rPr>
      </w:pPr>
      <w:r>
        <w:rPr>
          <w:rFonts w:asciiTheme="minorHAnsi" w:hAnsiTheme="minorHAnsi" w:ascii="Calibri" w:hAnsi="Calibri"/>
        </w:rPr>
      </w:r>
    </w:p>
    <w:p>
      <w:pPr>
        <w:pStyle w:val="Standard"/>
        <w:rPr>
          <w:rFonts w:ascii="Calibri" w:hAnsi="Calibri" w:asciiTheme="minorHAnsi" w:hAnsiTheme="minorHAnsi"/>
        </w:rPr>
      </w:pPr>
      <w:r>
        <w:rPr>
          <w:rFonts w:asciiTheme="minorHAnsi" w:hAnsiTheme="minorHAnsi" w:ascii="Calibri" w:hAnsi="Calibri"/>
        </w:rPr>
      </w:r>
    </w:p>
    <w:tbl>
      <w:tblPr>
        <w:tblW w:w="10065" w:type="dxa"/>
        <w:jc w:val="left"/>
        <w:tblInd w:w="-5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noVBand="1" w:noHBand="0" w:lastColumn="0" w:firstColumn="1" w:lastRow="0" w:firstRow="1"/>
      </w:tblPr>
      <w:tblGrid>
        <w:gridCol w:w="10065"/>
      </w:tblGrid>
      <w:tr>
        <w:trPr>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Boxheader"/>
              <w:spacing w:lineRule="auto" w:line="240" w:before="0" w:after="0"/>
              <w:rPr>
                <w:rFonts w:ascii="Calibri" w:hAnsi="Calibri" w:asciiTheme="minorHAnsi" w:hAnsiTheme="minorHAnsi"/>
                <w:lang w:val="fr-FR"/>
              </w:rPr>
            </w:pPr>
            <w:r>
              <w:rPr>
                <w:rFonts w:ascii="Calibri" w:hAnsi="Calibri" w:asciiTheme="minorHAnsi" w:hAnsiTheme="minorHAnsi"/>
                <w:lang w:val="fr-FR"/>
              </w:rPr>
              <w:t>Configuration laser (longueur d'onde, diagnostics…) :</w:t>
            </w:r>
          </w:p>
          <w:p>
            <w:pPr>
              <w:pStyle w:val="Standard"/>
              <w:spacing w:lineRule="auto" w:line="240"/>
              <w:rPr>
                <w:rFonts w:ascii="Calibri" w:hAnsi="Calibri" w:asciiTheme="minorHAnsi" w:hAnsiTheme="minorHAnsi"/>
              </w:rPr>
            </w:pPr>
            <w:r>
              <w:rPr>
                <w:rFonts w:asciiTheme="minorHAnsi" w:hAnsiTheme="minorHAnsi" w:ascii="Calibri" w:hAnsi="Calibri"/>
              </w:rPr>
            </w:r>
          </w:p>
          <w:p>
            <w:pPr>
              <w:pStyle w:val="Standard"/>
              <w:spacing w:lineRule="auto" w:line="240"/>
              <w:rPr>
                <w:rFonts w:ascii="Calibri" w:hAnsi="Calibri" w:asciiTheme="minorHAnsi" w:hAnsiTheme="minorHAnsi"/>
              </w:rPr>
            </w:pPr>
            <w:r>
              <w:rPr>
                <w:rFonts w:asciiTheme="minorHAnsi" w:hAnsiTheme="minorHAnsi" w:ascii="Calibri" w:hAnsi="Calibri"/>
              </w:rPr>
            </w:r>
          </w:p>
          <w:p>
            <w:pPr>
              <w:pStyle w:val="Standard"/>
              <w:spacing w:lineRule="auto" w:line="240"/>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tbl>
      <w:tblPr>
        <w:tblW w:w="10065" w:type="dxa"/>
        <w:jc w:val="left"/>
        <w:tblInd w:w="-5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noVBand="1" w:noHBand="0" w:lastColumn="0" w:firstColumn="1" w:lastRow="0" w:firstRow="1"/>
      </w:tblPr>
      <w:tblGrid>
        <w:gridCol w:w="1810"/>
        <w:gridCol w:w="2173"/>
        <w:gridCol w:w="2173"/>
        <w:gridCol w:w="2173"/>
        <w:gridCol w:w="1736"/>
      </w:tblGrid>
      <w:tr>
        <w:trPr>
          <w:cantSplit w:val="true"/>
        </w:trPr>
        <w:tc>
          <w:tcPr>
            <w:tcW w:w="100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Boxheader"/>
              <w:spacing w:lineRule="auto" w:line="240" w:before="0" w:after="0"/>
              <w:rPr>
                <w:rFonts w:ascii="Calibri" w:hAnsi="Calibri" w:asciiTheme="minorHAnsi" w:hAnsiTheme="minorHAnsi"/>
                <w:lang w:val="fr-FR"/>
              </w:rPr>
            </w:pPr>
            <w:r>
              <w:rPr>
                <w:rFonts w:ascii="Calibri" w:hAnsi="Calibri" w:asciiTheme="minorHAnsi" w:hAnsiTheme="minorHAnsi"/>
                <w:lang w:val="fr-FR"/>
              </w:rPr>
              <w:t>Risques liés à l'expérience :</w:t>
            </w:r>
          </w:p>
          <w:p>
            <w:pPr>
              <w:pStyle w:val="Boxheader"/>
              <w:spacing w:lineRule="auto" w:line="240" w:before="0" w:after="0"/>
              <w:rPr>
                <w:rFonts w:ascii="Calibri" w:hAnsi="Calibri" w:asciiTheme="minorHAnsi" w:hAnsiTheme="minorHAnsi"/>
                <w:lang w:val="fr-FR"/>
              </w:rPr>
            </w:pPr>
            <w:r>
              <w:rPr>
                <w:rFonts w:asciiTheme="minorHAnsi" w:hAnsiTheme="minorHAnsi" w:ascii="Calibri" w:hAnsi="Calibri"/>
                <w:lang w:val="fr-FR"/>
              </w:rPr>
            </w:r>
          </w:p>
          <w:p>
            <w:pPr>
              <w:pStyle w:val="Boxheader"/>
              <w:spacing w:lineRule="auto" w:line="240" w:before="0" w:after="0"/>
              <w:rPr>
                <w:rFonts w:ascii="Calibri" w:hAnsi="Calibri" w:asciiTheme="minorHAnsi" w:hAnsiTheme="minorHAnsi"/>
                <w:lang w:val="fr-FR"/>
              </w:rPr>
            </w:pPr>
            <w:r>
              <w:rPr>
                <w:rFonts w:asciiTheme="minorHAnsi" w:hAnsiTheme="minorHAnsi" w:ascii="Calibri" w:hAnsi="Calibri"/>
                <w:lang w:val="fr-FR"/>
              </w:rPr>
            </w:r>
          </w:p>
          <w:p>
            <w:pPr>
              <w:pStyle w:val="Boxheader"/>
              <w:spacing w:lineRule="auto" w:line="240" w:before="0" w:after="0"/>
              <w:rPr>
                <w:rFonts w:ascii="Calibri" w:hAnsi="Calibri" w:asciiTheme="minorHAnsi" w:hAnsiTheme="minorHAnsi"/>
                <w:lang w:val="fr-FR"/>
              </w:rPr>
            </w:pPr>
            <w:r>
              <w:rPr>
                <w:rFonts w:asciiTheme="minorHAnsi" w:hAnsiTheme="minorHAnsi" w:ascii="Calibri" w:hAnsi="Calibri"/>
                <w:lang w:val="fr-FR"/>
              </w:rPr>
            </w:r>
          </w:p>
        </w:tc>
      </w:tr>
      <w:tr>
        <w:trPr>
          <w:cantSplit w:val="true"/>
        </w:trPr>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rPr>
                <w:rFonts w:ascii="Calibri" w:hAnsi="Calibri" w:asciiTheme="minorHAnsi" w:hAnsiTheme="minorHAnsi"/>
                <w:sz w:val="24"/>
                <w:szCs w:val="24"/>
              </w:rPr>
            </w:pPr>
            <w:r>
              <w:rPr>
                <w:rFonts w:ascii="Calibri" w:hAnsi="Calibri" w:asciiTheme="minorHAnsi" w:hAnsiTheme="minorHAnsi"/>
                <w:sz w:val="24"/>
                <w:szCs w:val="24"/>
              </w:rPr>
              <w:t>Type de risque :</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andard"/>
              <w:rPr>
                <w:rFonts w:ascii="Calibri" w:hAnsi="Calibri" w:asciiTheme="minorHAnsi" w:hAnsiTheme="minorHAnsi"/>
              </w:rPr>
            </w:pPr>
            <w:r>
              <w:rPr>
                <w:rFonts w:eastAsia="Wingdings" w:cs="Wingdings" w:ascii="Wingdings" w:hAnsi="Wingdings"/>
              </w:rPr>
              <w:t></w:t>
            </w:r>
            <w:r>
              <w:rPr>
                <w:rFonts w:ascii="Calibri" w:hAnsi="Calibri" w:asciiTheme="minorHAnsi" w:hAnsiTheme="minorHAnsi"/>
              </w:rPr>
              <w:t xml:space="preserve"> </w:t>
            </w:r>
            <w:r>
              <w:rPr>
                <w:rFonts w:ascii="Calibri" w:hAnsi="Calibri" w:asciiTheme="minorHAnsi" w:hAnsiTheme="minorHAnsi"/>
                <w:sz w:val="24"/>
                <w:szCs w:val="24"/>
              </w:rPr>
              <w:t>radiologique</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andard"/>
              <w:rPr>
                <w:rFonts w:ascii="Calibri" w:hAnsi="Calibri" w:asciiTheme="minorHAnsi" w:hAnsiTheme="minorHAnsi"/>
              </w:rPr>
            </w:pPr>
            <w:r>
              <w:rPr>
                <w:rFonts w:eastAsia="Wingdings" w:cs="Wingdings" w:ascii="Wingdings" w:hAnsi="Wingdings"/>
              </w:rPr>
              <w:t></w:t>
            </w:r>
            <w:r>
              <w:rPr>
                <w:rFonts w:ascii="Calibri" w:hAnsi="Calibri" w:asciiTheme="minorHAnsi" w:hAnsiTheme="minorHAnsi"/>
                <w:sz w:val="24"/>
                <w:szCs w:val="24"/>
              </w:rPr>
              <w:t xml:space="preserve"> </w:t>
            </w:r>
            <w:r>
              <w:rPr>
                <w:rFonts w:ascii="Calibri" w:hAnsi="Calibri" w:asciiTheme="minorHAnsi" w:hAnsiTheme="minorHAnsi"/>
                <w:sz w:val="24"/>
                <w:szCs w:val="24"/>
              </w:rPr>
              <w:t>chimique</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andard"/>
              <w:rPr>
                <w:rFonts w:ascii="Calibri" w:hAnsi="Calibri" w:asciiTheme="minorHAnsi" w:hAnsiTheme="minorHAnsi"/>
              </w:rPr>
            </w:pPr>
            <w:r>
              <w:rPr>
                <w:rFonts w:eastAsia="Wingdings" w:cs="Wingdings" w:ascii="Wingdings" w:hAnsi="Wingdings"/>
              </w:rPr>
              <w:t></w:t>
            </w:r>
            <w:r>
              <w:rPr>
                <w:rFonts w:ascii="Calibri" w:hAnsi="Calibri" w:asciiTheme="minorHAnsi" w:hAnsiTheme="minorHAnsi"/>
                <w:sz w:val="24"/>
                <w:szCs w:val="24"/>
              </w:rPr>
              <w:t xml:space="preserve"> </w:t>
            </w:r>
            <w:r>
              <w:rPr>
                <w:rFonts w:ascii="Calibri" w:hAnsi="Calibri" w:asciiTheme="minorHAnsi" w:hAnsiTheme="minorHAnsi"/>
                <w:sz w:val="24"/>
                <w:szCs w:val="24"/>
              </w:rPr>
              <w:t>autre (préciser)</w:t>
            </w:r>
          </w:p>
        </w:tc>
        <w:tc>
          <w:tcPr>
            <w:tcW w:w="1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Standard"/>
              <w:rPr>
                <w:rFonts w:ascii="Calibri" w:hAnsi="Calibri" w:asciiTheme="minorHAnsi" w:hAnsiTheme="minorHAnsi"/>
              </w:rPr>
            </w:pPr>
            <w:r>
              <w:rPr>
                <w:rFonts w:eastAsia="Wingdings" w:cs="Wingdings" w:ascii="Wingdings" w:hAnsi="Wingdings"/>
                <w:color w:val="000000"/>
              </w:rPr>
              <w:t></w:t>
            </w:r>
            <w:r>
              <w:rPr>
                <w:rFonts w:ascii="Calibri" w:hAnsi="Calibri" w:asciiTheme="minorHAnsi" w:hAnsiTheme="minorHAnsi"/>
                <w:color w:val="000000"/>
                <w:sz w:val="24"/>
                <w:szCs w:val="24"/>
              </w:rPr>
              <w:t xml:space="preserve"> </w:t>
            </w:r>
            <w:r>
              <w:rPr>
                <w:rFonts w:ascii="Calibri" w:hAnsi="Calibri" w:asciiTheme="minorHAnsi" w:hAnsiTheme="minorHAnsi"/>
                <w:color w:val="000000"/>
                <w:sz w:val="24"/>
                <w:szCs w:val="24"/>
              </w:rPr>
              <w:t>sans</w:t>
            </w:r>
          </w:p>
        </w:tc>
      </w:tr>
      <w:tr>
        <w:trPr>
          <w:cantSplit w:val="true"/>
        </w:trPr>
        <w:tc>
          <w:tcPr>
            <w:tcW w:w="100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spacing w:lineRule="auto" w:line="240"/>
              <w:rPr>
                <w:rFonts w:ascii="Calibri" w:hAnsi="Calibri" w:asciiTheme="minorHAnsi" w:hAnsiTheme="minorHAnsi"/>
                <w:sz w:val="24"/>
                <w:szCs w:val="24"/>
              </w:rPr>
            </w:pPr>
            <w:r>
              <w:rPr>
                <w:rFonts w:ascii="Calibri" w:hAnsi="Calibri" w:asciiTheme="minorHAnsi" w:hAnsiTheme="minorHAnsi"/>
                <w:sz w:val="24"/>
                <w:szCs w:val="24"/>
              </w:rPr>
              <w:t>Estimation, quantification du risque et des mesures de prévention à mettre en place</w:t>
            </w:r>
          </w:p>
          <w:p>
            <w:pPr>
              <w:pStyle w:val="Standard"/>
              <w:spacing w:lineRule="auto" w:line="240"/>
              <w:rPr>
                <w:rFonts w:ascii="Calibri" w:hAnsi="Calibri" w:asciiTheme="minorHAnsi" w:hAnsiTheme="minorHAnsi"/>
                <w:sz w:val="24"/>
                <w:szCs w:val="24"/>
              </w:rPr>
            </w:pPr>
            <w:r>
              <w:rPr>
                <w:rFonts w:asciiTheme="minorHAnsi" w:hAnsiTheme="minorHAnsi" w:ascii="Calibri" w:hAnsi="Calibri"/>
                <w:sz w:val="24"/>
                <w:szCs w:val="24"/>
              </w:rPr>
            </w:r>
          </w:p>
          <w:p>
            <w:pPr>
              <w:pStyle w:val="Standard"/>
              <w:spacing w:lineRule="auto" w:line="240"/>
              <w:rPr>
                <w:rFonts w:ascii="Calibri" w:hAnsi="Calibri" w:asciiTheme="minorHAnsi" w:hAnsiTheme="minorHAnsi"/>
                <w:sz w:val="24"/>
                <w:szCs w:val="24"/>
              </w:rPr>
            </w:pPr>
            <w:r>
              <w:rPr>
                <w:rFonts w:asciiTheme="minorHAnsi" w:hAnsiTheme="minorHAnsi" w:ascii="Calibri" w:hAnsi="Calibri"/>
                <w:sz w:val="24"/>
                <w:szCs w:val="24"/>
              </w:rPr>
            </w:r>
          </w:p>
          <w:p>
            <w:pPr>
              <w:pStyle w:val="Standard"/>
              <w:spacing w:lineRule="auto" w:line="240"/>
              <w:rPr>
                <w:rFonts w:ascii="Calibri" w:hAnsi="Calibri" w:asciiTheme="minorHAnsi" w:hAnsiTheme="minorHAnsi"/>
                <w:sz w:val="24"/>
                <w:szCs w:val="24"/>
              </w:rPr>
            </w:pPr>
            <w:r>
              <w:rPr>
                <w:rFonts w:asciiTheme="minorHAnsi" w:hAnsiTheme="minorHAnsi" w:ascii="Calibri" w:hAnsi="Calibri"/>
                <w:sz w:val="24"/>
                <w:szCs w:val="24"/>
              </w:rPr>
            </w:r>
          </w:p>
          <w:p>
            <w:pPr>
              <w:pStyle w:val="Rfrence"/>
              <w:spacing w:lineRule="auto" w:line="240" w:before="0" w:after="0"/>
              <w:rPr>
                <w:rFonts w:ascii="Calibri" w:hAnsi="Calibri" w:cs="Times New Roman" w:asciiTheme="minorHAnsi" w:hAnsiTheme="minorHAnsi"/>
                <w:lang w:val="fr-FR"/>
              </w:rPr>
            </w:pPr>
            <w:r>
              <w:rPr>
                <w:rFonts w:cs="Times New Roman" w:ascii="Calibri" w:hAnsi="Calibri"/>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tbl>
      <w:tblPr>
        <w:tblW w:w="10065" w:type="dxa"/>
        <w:jc w:val="left"/>
        <w:tblInd w:w="-5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4a0" w:noVBand="1" w:noHBand="0" w:lastColumn="0" w:firstColumn="1" w:lastRow="0" w:firstRow="1"/>
      </w:tblPr>
      <w:tblGrid>
        <w:gridCol w:w="10065"/>
      </w:tblGrid>
      <w:tr>
        <w:trPr>
          <w:trHeight w:val="3483" w:hRule="exact"/>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Titreparagraphe"/>
              <w:spacing w:lineRule="auto" w:line="240" w:before="0" w:after="0"/>
              <w:rPr>
                <w:rFonts w:ascii="Calibri" w:hAnsi="Calibri" w:asciiTheme="minorHAnsi" w:hAnsiTheme="minorHAnsi"/>
                <w:color w:val="000000"/>
                <w:sz w:val="22"/>
                <w:szCs w:val="22"/>
              </w:rPr>
            </w:pPr>
            <w:r>
              <w:rPr>
                <w:rFonts w:ascii="Calibri" w:hAnsi="Calibri" w:asciiTheme="minorHAnsi" w:hAnsiTheme="minorHAnsi"/>
                <w:color w:val="000000"/>
                <w:sz w:val="22"/>
                <w:szCs w:val="22"/>
              </w:rPr>
              <w:t>Résumé du projet scientifique :</w:t>
            </w:r>
          </w:p>
          <w:p>
            <w:pPr>
              <w:pStyle w:val="Titreparagraphe"/>
              <w:spacing w:lineRule="auto" w:line="240" w:before="0" w:after="0"/>
              <w:jc w:val="both"/>
              <w:rPr>
                <w:rFonts w:ascii="Calibri" w:hAnsi="Calibri" w:asciiTheme="minorHAnsi" w:hAnsiTheme="minorHAnsi"/>
                <w:b w:val="false"/>
                <w:b w:val="false"/>
                <w:bCs w:val="false"/>
                <w:color w:val="000000"/>
                <w:sz w:val="20"/>
                <w:szCs w:val="20"/>
              </w:rPr>
            </w:pPr>
            <w:r>
              <w:rPr>
                <w:rFonts w:ascii="Calibri" w:hAnsi="Calibri" w:asciiTheme="minorHAnsi" w:hAnsiTheme="minorHAnsi"/>
                <w:b w:val="false"/>
                <w:bCs w:val="false"/>
                <w:color w:val="000000"/>
                <w:sz w:val="20"/>
                <w:szCs w:val="20"/>
              </w:rPr>
              <w:t xml:space="preserve">Le dossier scientifique de 1 à 2 pages </w:t>
            </w:r>
            <w:r>
              <w:rPr>
                <w:rFonts w:ascii="Calibri" w:hAnsi="Calibri" w:asciiTheme="minorHAnsi" w:hAnsiTheme="minorHAnsi"/>
                <w:color w:val="000000"/>
                <w:sz w:val="20"/>
                <w:szCs w:val="20"/>
                <w:u w:val="single"/>
              </w:rPr>
              <w:t>incluant 1 schéma du dispositif expérimental</w:t>
            </w:r>
            <w:r>
              <w:rPr>
                <w:rFonts w:ascii="Calibri" w:hAnsi="Calibri" w:asciiTheme="minorHAnsi" w:hAnsiTheme="minorHAnsi"/>
                <w:b w:val="false"/>
                <w:bCs w:val="false"/>
                <w:color w:val="000000"/>
                <w:sz w:val="20"/>
                <w:szCs w:val="20"/>
              </w:rPr>
              <w:t xml:space="preserve"> et le contenu de l’expérience est à joindre en annexe</w:t>
            </w:r>
          </w:p>
          <w:p>
            <w:pPr>
              <w:pStyle w:val="Paragraphe"/>
              <w:ind w:hanging="0"/>
              <w:rPr>
                <w:rFonts w:ascii="Calibri" w:hAnsi="Calibri" w:asciiTheme="minorHAnsi" w:hAnsiTheme="minorHAnsi"/>
                <w:b/>
                <w:b/>
                <w:bCs/>
                <w:color w:val="000000"/>
              </w:rPr>
            </w:pPr>
            <w:r>
              <w:rPr>
                <w:rFonts w:asciiTheme="minorHAnsi" w:hAnsiTheme="minorHAnsi" w:ascii="Calibri" w:hAnsi="Calibri"/>
                <w:b/>
                <w:bCs/>
                <w:color w:val="000000"/>
              </w:rPr>
            </w:r>
          </w:p>
        </w:tc>
      </w:tr>
      <w:tr>
        <w:trPr>
          <w:trHeight w:val="2196" w:hRule="exact"/>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Paragraphe"/>
              <w:ind w:hanging="0"/>
              <w:rPr>
                <w:rFonts w:ascii="Calibri" w:hAnsi="Calibri" w:asciiTheme="minorHAnsi" w:hAnsiTheme="minorHAnsi"/>
                <w:b/>
                <w:b/>
                <w:bCs/>
                <w:sz w:val="22"/>
                <w:szCs w:val="22"/>
              </w:rPr>
            </w:pPr>
            <w:r>
              <w:rPr>
                <w:rFonts w:ascii="Calibri" w:hAnsi="Calibri" w:asciiTheme="minorHAnsi" w:hAnsiTheme="minorHAnsi"/>
                <w:b/>
                <w:bCs/>
                <w:sz w:val="22"/>
                <w:szCs w:val="22"/>
              </w:rPr>
              <w:t>Résultats obtenus dans les éventuelles expériences antérieures réalisées dans le cadre de l’appel d’offre  IRAMIS – LOA - CELIA:</w:t>
            </w:r>
          </w:p>
          <w:p>
            <w:pPr>
              <w:pStyle w:val="Titreparagraphe"/>
              <w:rPr>
                <w:rFonts w:ascii="Calibri" w:hAnsi="Calibri" w:asciiTheme="minorHAnsi" w:hAnsiTheme="minorHAnsi"/>
                <w:b w:val="false"/>
                <w:b w:val="false"/>
                <w:bCs w:val="false"/>
              </w:rPr>
            </w:pPr>
            <w:r>
              <w:rPr>
                <w:rFonts w:asciiTheme="minorHAnsi" w:hAnsiTheme="minorHAnsi" w:ascii="Calibri" w:hAnsi="Calibri"/>
                <w:b w:val="false"/>
                <w:bCs w:val="false"/>
              </w:rPr>
            </w:r>
          </w:p>
          <w:p>
            <w:pPr>
              <w:pStyle w:val="Titreparagraphe"/>
              <w:rPr>
                <w:rFonts w:ascii="Calibri" w:hAnsi="Calibri" w:asciiTheme="minorHAnsi" w:hAnsiTheme="minorHAnsi"/>
                <w:b w:val="false"/>
                <w:b w:val="false"/>
                <w:bCs w:val="false"/>
              </w:rPr>
            </w:pPr>
            <w:r>
              <w:rPr>
                <w:rFonts w:asciiTheme="minorHAnsi" w:hAnsiTheme="minorHAnsi" w:ascii="Calibri" w:hAnsi="Calibri"/>
                <w:b w:val="false"/>
                <w:bCs w:val="false"/>
              </w:rPr>
            </w:r>
          </w:p>
          <w:p>
            <w:pPr>
              <w:pStyle w:val="Titreparagraphe"/>
              <w:rPr>
                <w:rFonts w:ascii="Calibri" w:hAnsi="Calibri" w:asciiTheme="minorHAnsi" w:hAnsiTheme="minorHAnsi"/>
                <w:b w:val="false"/>
                <w:b w:val="false"/>
                <w:bCs w:val="false"/>
              </w:rPr>
            </w:pPr>
            <w:r>
              <w:rPr>
                <w:rFonts w:asciiTheme="minorHAnsi" w:hAnsiTheme="minorHAnsi" w:ascii="Calibri" w:hAnsi="Calibri"/>
                <w:b w:val="false"/>
                <w:bCs w:val="false"/>
              </w:rPr>
            </w:r>
          </w:p>
          <w:p>
            <w:pPr>
              <w:pStyle w:val="Titreparagraphe"/>
              <w:spacing w:before="80" w:after="80"/>
              <w:rPr>
                <w:rFonts w:ascii="Calibri" w:hAnsi="Calibri" w:asciiTheme="minorHAnsi" w:hAnsiTheme="minorHAnsi"/>
                <w:b w:val="false"/>
                <w:b w:val="false"/>
                <w:bCs w:val="false"/>
              </w:rPr>
            </w:pPr>
            <w:r>
              <w:rPr>
                <w:rFonts w:asciiTheme="minorHAnsi" w:hAnsiTheme="minorHAnsi" w:ascii="Calibri" w:hAnsi="Calibri"/>
                <w:b w:val="false"/>
                <w:bCs w:val="false"/>
              </w:rPr>
            </w:r>
          </w:p>
        </w:tc>
      </w:tr>
      <w:tr>
        <w:trPr>
          <w:trHeight w:val="1639" w:hRule="exact"/>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Titreparagraphe"/>
              <w:spacing w:lineRule="exact" w:line="300" w:before="80" w:after="80"/>
              <w:rPr>
                <w:rFonts w:ascii="Calibri" w:hAnsi="Calibri" w:asciiTheme="minorHAnsi" w:hAnsiTheme="minorHAnsi"/>
              </w:rPr>
            </w:pPr>
            <w:r>
              <w:rPr>
                <w:rFonts w:ascii="Calibri" w:hAnsi="Calibri" w:asciiTheme="minorHAnsi" w:hAnsiTheme="minorHAnsi"/>
                <w:sz w:val="22"/>
                <w:szCs w:val="22"/>
              </w:rPr>
              <w:t>Résultats attendus</w:t>
            </w:r>
            <w:r>
              <w:rPr>
                <w:rFonts w:ascii="Calibri" w:hAnsi="Calibri" w:asciiTheme="minorHAnsi" w:hAnsiTheme="minorHAnsi"/>
              </w:rPr>
              <w:t xml:space="preserve"> </w:t>
            </w:r>
            <w:r>
              <w:rPr>
                <w:rFonts w:ascii="Calibri" w:hAnsi="Calibri" w:asciiTheme="minorHAnsi" w:hAnsiTheme="minorHAnsi"/>
                <w:b w:val="false"/>
                <w:bCs w:val="false"/>
                <w:sz w:val="20"/>
                <w:szCs w:val="20"/>
              </w:rPr>
              <w:t>(s'agit-il d'expériences exploratoires ou doivent-elles donner lieu à publication ?)</w:t>
            </w:r>
            <w:r>
              <w:rPr>
                <w:rFonts w:ascii="Calibri" w:hAnsi="Calibri" w:asciiTheme="minorHAnsi" w:hAnsiTheme="minorHAnsi"/>
                <w:b w:val="false"/>
                <w:bCs w:val="false"/>
              </w:rPr>
              <w:t> :</w:t>
            </w:r>
          </w:p>
        </w:tc>
      </w:tr>
      <w:tr>
        <w:trPr>
          <w:trHeight w:val="1657" w:hRule="exact"/>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Standard"/>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 xml:space="preserve"> </w:t>
            </w:r>
          </w:p>
          <w:p>
            <w:pPr>
              <w:pStyle w:val="Standard"/>
              <w:rPr>
                <w:rFonts w:ascii="Calibri" w:hAnsi="Calibri" w:asciiTheme="minorHAnsi" w:hAnsiTheme="minorHAnsi"/>
                <w:b/>
                <w:b/>
                <w:bCs/>
                <w:color w:val="000000"/>
              </w:rPr>
            </w:pPr>
            <w:r>
              <w:rPr>
                <w:rFonts w:asciiTheme="minorHAnsi" w:hAnsiTheme="minorHAnsi" w:ascii="Calibri" w:hAnsi="Calibri"/>
                <w:b/>
                <w:bCs/>
                <w:color w:val="000000"/>
              </w:rPr>
            </w:r>
          </w:p>
        </w:tc>
      </w:tr>
      <w:tr>
        <w:trPr>
          <w:trHeight w:val="4918" w:hRule="exact"/>
          <w:cantSplit w:val="true"/>
        </w:trPr>
        <w:tc>
          <w:tcPr>
            <w:tcW w:w="10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Titreparagraphe"/>
              <w:spacing w:lineRule="exact" w:line="300" w:before="80" w:after="80"/>
              <w:rPr>
                <w:rFonts w:ascii="Calibri" w:hAnsi="Calibri" w:asciiTheme="minorHAnsi" w:hAnsiTheme="minorHAnsi"/>
                <w:color w:val="000000"/>
                <w:sz w:val="22"/>
                <w:szCs w:val="22"/>
              </w:rPr>
            </w:pPr>
            <w:r>
              <w:rPr>
                <w:rFonts w:ascii="Calibri" w:hAnsi="Calibri" w:asciiTheme="minorHAnsi" w:hAnsiTheme="minorHAnsi"/>
                <w:color w:val="000000"/>
                <w:sz w:val="22"/>
                <w:szCs w:val="22"/>
              </w:rPr>
              <w:t>Publications :</w:t>
            </w:r>
          </w:p>
          <w:p>
            <w:pPr>
              <w:pStyle w:val="Standard"/>
              <w:tabs>
                <w:tab w:val="left" w:pos="6299" w:leader="none"/>
                <w:tab w:val="left" w:pos="7433" w:leader="none"/>
              </w:tabs>
              <w:spacing w:lineRule="exact" w:line="300"/>
              <w:rPr>
                <w:rFonts w:ascii="Calibri" w:hAnsi="Calibri" w:asciiTheme="minorHAnsi" w:hAnsiTheme="minorHAnsi"/>
              </w:rPr>
            </w:pPr>
            <w:r>
              <w:rPr>
                <w:rFonts w:ascii="Calibri" w:hAnsi="Calibri" w:asciiTheme="minorHAnsi" w:hAnsiTheme="minorHAnsi"/>
                <w:color w:val="000000"/>
                <w:sz w:val="22"/>
                <w:szCs w:val="22"/>
              </w:rPr>
              <w:t xml:space="preserve">1 - </w:t>
            </w:r>
            <w:r>
              <w:rPr>
                <w:rFonts w:ascii="Calibri" w:hAnsi="Calibri" w:asciiTheme="minorHAnsi" w:hAnsiTheme="minorHAnsi"/>
                <w:color w:val="000000"/>
              </w:rPr>
              <w:t>Veuillez indiquer ci-dessous les articles, sur le thème proposé, que vous avez publiés dans les 18 mois précédant cette demande (préciser le titre)</w:t>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rPr>
            </w:pPr>
            <w:r>
              <w:rPr>
                <w:rFonts w:ascii="Calibri" w:hAnsi="Calibri" w:asciiTheme="minorHAnsi" w:hAnsiTheme="minorHAnsi"/>
                <w:color w:val="000000"/>
                <w:sz w:val="22"/>
                <w:szCs w:val="22"/>
              </w:rPr>
              <w:t xml:space="preserve">2 – </w:t>
            </w:r>
            <w:r>
              <w:rPr>
                <w:rFonts w:ascii="Calibri" w:hAnsi="Calibri" w:asciiTheme="minorHAnsi" w:hAnsiTheme="minorHAnsi"/>
                <w:color w:val="000000"/>
              </w:rPr>
              <w:t>Publications de référence (non publiées par les auteurs)</w:t>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tabs>
                <w:tab w:val="left" w:pos="6299" w:leader="none"/>
                <w:tab w:val="left" w:pos="7433" w:leader="none"/>
              </w:tabs>
              <w:spacing w:lineRule="exact" w:line="30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Paragraphe"/>
              <w:spacing w:lineRule="exact" w:line="300"/>
              <w:ind w:hanging="0"/>
              <w:rPr>
                <w:rFonts w:ascii="Calibri" w:hAnsi="Calibri" w:asciiTheme="minorHAnsi" w:hAnsiTheme="minorHAnsi"/>
                <w:b/>
                <w:b/>
                <w:bCs/>
                <w:color w:val="000000"/>
              </w:rPr>
            </w:pPr>
            <w:r>
              <w:rPr>
                <w:rFonts w:asciiTheme="minorHAnsi" w:hAnsiTheme="minorHAnsi" w:ascii="Calibri" w:hAnsi="Calibri"/>
                <w:b/>
                <w:bCs/>
                <w:color w:val="000000"/>
              </w:rPr>
            </w:r>
          </w:p>
        </w:tc>
      </w:tr>
    </w:tbl>
    <w:p>
      <w:pPr>
        <w:sectPr>
          <w:footerReference w:type="default" r:id="rId22"/>
          <w:type w:val="nextPage"/>
          <w:pgSz w:w="11906" w:h="16838"/>
          <w:pgMar w:left="1418" w:right="1417" w:header="0" w:top="709" w:footer="708" w:bottom="1417" w:gutter="0"/>
          <w:pgNumType w:fmt="decimal"/>
          <w:formProt w:val="false"/>
          <w:textDirection w:val="lrTb"/>
          <w:docGrid w:type="default" w:linePitch="360" w:charSpace="4294965247"/>
        </w:sectPr>
      </w:pPr>
    </w:p>
    <w:p>
      <w:pPr>
        <w:pStyle w:val="Standard"/>
        <w:numPr>
          <w:ilvl w:val="0"/>
          <w:numId w:val="0"/>
        </w:numPr>
        <w:spacing w:lineRule="atLeast" w:line="360"/>
        <w:jc w:val="center"/>
        <w:outlineLvl w:val="0"/>
        <w:rPr>
          <w:rFonts w:ascii="Calibri" w:hAnsi="Calibri" w:cs="Times New (W1)" w:asciiTheme="minorHAnsi" w:hAnsiTheme="minorHAnsi"/>
          <w:b/>
          <w:b/>
          <w:bCs/>
          <w:smallCaps/>
          <w:sz w:val="30"/>
          <w:szCs w:val="30"/>
        </w:rPr>
      </w:pPr>
      <w:r>
        <w:rPr>
          <w:rFonts w:cs="Times New (W1)" w:ascii="Calibri" w:hAnsi="Calibri" w:asciiTheme="minorHAnsi" w:hAnsiTheme="minorHAnsi"/>
          <w:b/>
          <w:bCs/>
          <w:smallCaps/>
          <w:sz w:val="30"/>
          <w:szCs w:val="30"/>
        </w:rPr>
        <w:t>Guide pour la rédaction d’une</w:t>
        <w:br/>
        <w:t>demande d’attribution commune de temps de faisceau Laser</w:t>
      </w:r>
    </w:p>
    <w:p>
      <w:pPr>
        <w:pStyle w:val="Paraheading"/>
        <w:shd w:val="clear" w:color="auto" w:fill="FFFFFF"/>
        <w:jc w:val="both"/>
        <w:rPr>
          <w:rFonts w:ascii="Calibri" w:hAnsi="Calibri" w:asciiTheme="minorHAnsi" w:hAnsiTheme="minorHAnsi"/>
        </w:rPr>
      </w:pPr>
      <w:r>
        <w:rPr>
          <w:rFonts w:asciiTheme="minorHAnsi" w:hAnsiTheme="minorHAnsi" w:ascii="Calibri" w:hAnsi="Calibri"/>
        </w:rPr>
      </w:r>
    </w:p>
    <w:p>
      <w:pPr>
        <w:pStyle w:val="Paraheading"/>
        <w:shd w:val="clear" w:color="auto" w:fill="FFFFFF"/>
        <w:jc w:val="both"/>
        <w:rPr>
          <w:rFonts w:ascii="Calibri" w:hAnsi="Calibri" w:asciiTheme="minorHAnsi" w:hAnsiTheme="minorHAnsi"/>
        </w:rPr>
      </w:pPr>
      <w:r>
        <w:rPr>
          <w:rFonts w:asciiTheme="minorHAnsi" w:hAnsiTheme="minorHAnsi" w:ascii="Calibri" w:hAnsi="Calibri"/>
        </w:rPr>
      </w:r>
    </w:p>
    <w:p>
      <w:pPr>
        <w:pStyle w:val="Standard"/>
        <w:jc w:val="both"/>
        <w:rPr>
          <w:rFonts w:ascii="Calibri" w:hAnsi="Calibri" w:asciiTheme="minorHAnsi" w:hAnsiTheme="minorHAnsi"/>
          <w:color w:val="000000"/>
        </w:rPr>
      </w:pPr>
      <w:r>
        <w:rPr>
          <w:rFonts w:ascii="Calibri" w:hAnsi="Calibri" w:asciiTheme="minorHAnsi" w:hAnsiTheme="minorHAnsi"/>
          <w:color w:val="000000"/>
        </w:rPr>
        <w:t>La proposition d'expérience doit comporter les éléments nécessaires à sa sélection par le comité externe, des précisions quant aux performances laser et à l'appareillage environnant souhaités, ainsi que les périodes qui vous conviendraient le mieux.</w:t>
      </w:r>
    </w:p>
    <w:p>
      <w:pPr>
        <w:pStyle w:val="Standard"/>
        <w:jc w:val="both"/>
        <w:rPr>
          <w:rFonts w:ascii="Calibri" w:hAnsi="Calibri" w:asciiTheme="minorHAnsi" w:hAnsiTheme="minorHAnsi"/>
          <w:color w:val="000000"/>
        </w:rPr>
      </w:pPr>
      <w:r>
        <w:rPr>
          <w:rFonts w:ascii="Calibri" w:hAnsi="Calibri" w:asciiTheme="minorHAnsi" w:hAnsiTheme="minorHAnsi"/>
          <w:color w:val="000000"/>
        </w:rPr>
        <w:t>Avant tout dépôt de demande, les questions concernant la faisabilité (technique ou d’un point de vue sécurité) d’une expérience doivent être clarifiées avec un correspondant local de la liste suivante :</w:t>
      </w:r>
    </w:p>
    <w:p>
      <w:pPr>
        <w:pStyle w:val="Standard"/>
        <w:jc w:val="both"/>
        <w:rPr>
          <w:rFonts w:ascii="Calibri" w:hAnsi="Calibri" w:asciiTheme="minorHAnsi" w:hAnsiTheme="minorHAnsi"/>
          <w:color w:val="000000"/>
        </w:rPr>
      </w:pPr>
      <w:r>
        <w:rPr>
          <w:rFonts w:asciiTheme="minorHAnsi" w:hAnsiTheme="minorHAnsi" w:ascii="Calibri" w:hAnsi="Calibri"/>
          <w:color w:val="000000"/>
        </w:rPr>
      </w:r>
    </w:p>
    <w:p>
      <w:pPr>
        <w:pStyle w:val="Paraheading"/>
        <w:shd w:val="clear" w:color="auto" w:fill="FFFFFF"/>
        <w:tabs>
          <w:tab w:val="left" w:pos="2381" w:leader="none"/>
          <w:tab w:val="left" w:pos="2948" w:leader="none"/>
        </w:tabs>
        <w:ind w:left="680" w:hanging="0"/>
        <w:jc w:val="both"/>
        <w:rPr/>
      </w:pPr>
      <w:r>
        <w:rPr>
          <w:rFonts w:ascii="Calibri" w:hAnsi="Calibri" w:asciiTheme="minorHAnsi" w:hAnsiTheme="minorHAnsi"/>
          <w:sz w:val="20"/>
          <w:szCs w:val="20"/>
        </w:rPr>
        <w:t xml:space="preserve">IRAMIS-LIDyL </w:t>
        <w:tab/>
      </w:r>
      <w:r>
        <w:rPr>
          <w:rFonts w:eastAsia="Symbol" w:cs="Symbol" w:ascii="Symbol" w:hAnsi="Symbol"/>
          <w:sz w:val="20"/>
          <w:szCs w:val="20"/>
          <w:lang w:val="en-GB"/>
        </w:rPr>
        <w:t></w:t>
      </w:r>
      <w:r>
        <w:rPr>
          <w:rFonts w:ascii="Calibri" w:hAnsi="Calibri" w:asciiTheme="minorHAnsi" w:hAnsiTheme="minorHAnsi"/>
          <w:sz w:val="20"/>
          <w:szCs w:val="20"/>
        </w:rPr>
        <w:t xml:space="preserve"> </w:t>
      </w:r>
      <w:hyperlink r:id="rId23">
        <w:r>
          <w:rPr>
            <w:rStyle w:val="LienInternet"/>
            <w:rFonts w:ascii="Calibri" w:hAnsi="Calibri" w:asciiTheme="minorHAnsi" w:hAnsiTheme="minorHAnsi"/>
            <w:bCs/>
            <w:sz w:val="20"/>
            <w:szCs w:val="20"/>
          </w:rPr>
          <w:t>pascal.doliveira@cea.fr</w:t>
        </w:r>
      </w:hyperlink>
      <w:r>
        <w:rPr>
          <w:rFonts w:ascii="Calibri" w:hAnsi="Calibri" w:asciiTheme="minorHAnsi" w:hAnsiTheme="minorHAnsi"/>
          <w:bCs/>
          <w:sz w:val="20"/>
          <w:szCs w:val="20"/>
        </w:rPr>
        <w:t xml:space="preserve">    </w:t>
      </w:r>
    </w:p>
    <w:p>
      <w:pPr>
        <w:pStyle w:val="Standard"/>
        <w:tabs>
          <w:tab w:val="left" w:pos="2628" w:leader="none"/>
        </w:tabs>
        <w:ind w:left="360" w:firstLine="2050"/>
        <w:jc w:val="both"/>
        <w:rPr/>
      </w:pPr>
      <w:r>
        <w:rPr>
          <w:rFonts w:eastAsia="Symbol" w:cs="Symbol" w:ascii="Symbol" w:hAnsi="Symbol"/>
          <w:lang w:val="en-GB"/>
        </w:rPr>
        <w:t></w:t>
      </w:r>
      <w:r>
        <w:rPr>
          <w:rFonts w:ascii="Calibri" w:hAnsi="Calibri" w:asciiTheme="minorHAnsi" w:hAnsiTheme="minorHAnsi"/>
          <w:lang w:val="en-US"/>
        </w:rPr>
        <w:t xml:space="preserve"> </w:t>
      </w:r>
      <w:hyperlink r:id="rId24">
        <w:r>
          <w:rPr>
            <w:rStyle w:val="LienInternet"/>
            <w:rFonts w:ascii="Calibri" w:hAnsi="Calibri" w:asciiTheme="minorHAnsi" w:hAnsiTheme="minorHAnsi"/>
            <w:bCs/>
            <w:lang w:val="en-US"/>
          </w:rPr>
          <w:t>pascal.monot@cea.fr</w:t>
        </w:r>
      </w:hyperlink>
      <w:r>
        <w:rPr>
          <w:rFonts w:ascii="Calibri" w:hAnsi="Calibri" w:asciiTheme="minorHAnsi" w:hAnsiTheme="minorHAnsi"/>
          <w:color w:val="000000"/>
          <w:lang w:val="en-US"/>
        </w:rPr>
        <w:t xml:space="preserve">  </w:t>
      </w:r>
    </w:p>
    <w:p>
      <w:pPr>
        <w:pStyle w:val="Paraheading"/>
        <w:shd w:val="clear" w:color="auto" w:fill="FFFFFF"/>
        <w:tabs>
          <w:tab w:val="left" w:pos="2410" w:leader="none"/>
          <w:tab w:val="left" w:pos="5642" w:leader="none"/>
        </w:tabs>
        <w:ind w:left="680" w:hanging="0"/>
        <w:jc w:val="both"/>
        <w:rPr/>
      </w:pPr>
      <w:r>
        <w:rPr>
          <w:rFonts w:ascii="Calibri" w:hAnsi="Calibri" w:asciiTheme="minorHAnsi" w:hAnsiTheme="minorHAnsi"/>
          <w:sz w:val="20"/>
          <w:szCs w:val="20"/>
          <w:lang w:val="en-GB"/>
        </w:rPr>
        <w:t xml:space="preserve">LOA </w:t>
        <w:tab/>
      </w:r>
      <w:r>
        <w:rPr>
          <w:rFonts w:eastAsia="Symbol" w:cs="Symbol" w:ascii="Symbol" w:hAnsi="Symbol"/>
          <w:sz w:val="20"/>
          <w:szCs w:val="20"/>
        </w:rPr>
        <w:t></w:t>
      </w:r>
      <w:r>
        <w:rPr>
          <w:rFonts w:ascii="Calibri" w:hAnsi="Calibri" w:asciiTheme="minorHAnsi" w:hAnsiTheme="minorHAnsi"/>
          <w:sz w:val="20"/>
          <w:szCs w:val="20"/>
          <w:lang w:val="en-GB"/>
        </w:rPr>
        <w:t xml:space="preserve"> </w:t>
      </w:r>
      <w:hyperlink r:id="rId25">
        <w:r>
          <w:rPr>
            <w:rStyle w:val="LienInternet"/>
            <w:rFonts w:ascii="Calibri" w:hAnsi="Calibri" w:asciiTheme="minorHAnsi" w:hAnsiTheme="minorHAnsi"/>
            <w:sz w:val="20"/>
            <w:szCs w:val="20"/>
            <w:lang w:val="en-US"/>
          </w:rPr>
          <w:t>stephane.sebban@ensta-paristech.fr</w:t>
        </w:r>
      </w:hyperlink>
      <w:r>
        <w:rPr>
          <w:rFonts w:ascii="Calibri" w:hAnsi="Calibri" w:asciiTheme="minorHAnsi" w:hAnsiTheme="minorHAnsi"/>
          <w:bCs/>
          <w:sz w:val="20"/>
          <w:szCs w:val="20"/>
          <w:lang w:val="en-GB"/>
        </w:rPr>
        <w:t xml:space="preserve">  </w:t>
      </w:r>
    </w:p>
    <w:p>
      <w:pPr>
        <w:pStyle w:val="Paraheading"/>
        <w:shd w:val="clear" w:color="auto" w:fill="FFFFFF"/>
        <w:tabs>
          <w:tab w:val="left" w:pos="2948" w:leader="none"/>
          <w:tab w:val="left" w:pos="5642" w:leader="none"/>
        </w:tabs>
        <w:ind w:left="2410" w:hanging="1984"/>
        <w:jc w:val="both"/>
        <w:rPr/>
      </w:pPr>
      <w:r>
        <w:rPr>
          <w:rFonts w:ascii="Calibri" w:hAnsi="Calibri" w:asciiTheme="minorHAnsi" w:hAnsiTheme="minorHAnsi"/>
          <w:sz w:val="20"/>
          <w:szCs w:val="20"/>
          <w:lang w:val="en-GB"/>
        </w:rPr>
        <w:tab/>
      </w:r>
      <w:r>
        <w:rPr>
          <w:rFonts w:eastAsia="Symbol" w:cs="Symbol" w:ascii="Symbol" w:hAnsi="Symbol"/>
          <w:sz w:val="20"/>
          <w:szCs w:val="20"/>
        </w:rPr>
        <w:t></w:t>
      </w:r>
      <w:r>
        <w:rPr>
          <w:rFonts w:ascii="Calibri" w:hAnsi="Calibri" w:asciiTheme="minorHAnsi" w:hAnsiTheme="minorHAnsi"/>
          <w:sz w:val="20"/>
          <w:szCs w:val="20"/>
          <w:lang w:val="en-GB"/>
        </w:rPr>
        <w:t xml:space="preserve"> </w:t>
      </w:r>
      <w:hyperlink r:id="rId26">
        <w:r>
          <w:rPr>
            <w:rStyle w:val="LienInternet"/>
            <w:rFonts w:ascii="Calibri" w:hAnsi="Calibri" w:asciiTheme="minorHAnsi" w:hAnsiTheme="minorHAnsi"/>
            <w:sz w:val="20"/>
            <w:szCs w:val="20"/>
            <w:lang w:val="en-GB"/>
          </w:rPr>
          <w:t>jean-philippe.goddet@ensta-paristech.fr</w:t>
        </w:r>
      </w:hyperlink>
      <w:r>
        <w:rPr>
          <w:rFonts w:ascii="Calibri" w:hAnsi="Calibri" w:asciiTheme="minorHAnsi" w:hAnsiTheme="minorHAnsi"/>
          <w:bCs/>
          <w:sz w:val="20"/>
          <w:szCs w:val="20"/>
          <w:lang w:val="en-GB"/>
        </w:rPr>
        <w:t xml:space="preserve">  </w:t>
      </w:r>
    </w:p>
    <w:p>
      <w:pPr>
        <w:pStyle w:val="Paraheading"/>
        <w:shd w:val="clear" w:color="auto" w:fill="FFFFFF"/>
        <w:tabs>
          <w:tab w:val="left" w:pos="2410" w:leader="none"/>
          <w:tab w:val="left" w:pos="5642" w:leader="none"/>
        </w:tabs>
        <w:ind w:left="680" w:hanging="0"/>
        <w:jc w:val="both"/>
        <w:rPr/>
      </w:pPr>
      <w:r>
        <w:rPr>
          <w:rFonts w:ascii="Calibri" w:hAnsi="Calibri" w:asciiTheme="minorHAnsi" w:hAnsiTheme="minorHAnsi"/>
          <w:sz w:val="20"/>
          <w:szCs w:val="20"/>
          <w:lang w:val="pt-BR"/>
        </w:rPr>
        <w:t xml:space="preserve">CELIA </w:t>
        <w:tab/>
      </w:r>
      <w:r>
        <w:rPr>
          <w:rFonts w:eastAsia="Symbol" w:cs="Symbol" w:ascii="Symbol" w:hAnsi="Symbol"/>
          <w:sz w:val="20"/>
          <w:szCs w:val="20"/>
        </w:rPr>
        <w:t></w:t>
      </w:r>
      <w:r>
        <w:rPr>
          <w:rFonts w:ascii="Calibri" w:hAnsi="Calibri" w:asciiTheme="minorHAnsi" w:hAnsiTheme="minorHAnsi"/>
          <w:sz w:val="20"/>
          <w:szCs w:val="20"/>
          <w:lang w:val="pt-BR"/>
        </w:rPr>
        <w:t xml:space="preserve"> </w:t>
      </w:r>
      <w:hyperlink r:id="rId27">
        <w:r>
          <w:rPr>
            <w:rStyle w:val="LienInternet"/>
            <w:rFonts w:ascii="Calibri" w:hAnsi="Calibri" w:asciiTheme="minorHAnsi" w:hAnsiTheme="minorHAnsi"/>
            <w:sz w:val="20"/>
            <w:szCs w:val="20"/>
            <w:lang w:val="en-US"/>
          </w:rPr>
          <w:t>d</w:t>
        </w:r>
        <w:r>
          <w:rPr>
            <w:rStyle w:val="LienInternet"/>
            <w:rFonts w:ascii="Calibri" w:hAnsi="Calibri" w:asciiTheme="minorHAnsi" w:hAnsiTheme="minorHAnsi"/>
            <w:sz w:val="20"/>
            <w:szCs w:val="20"/>
            <w:lang w:val="en-US"/>
          </w:rPr>
          <w:t>ominique.d</w:t>
        </w:r>
        <w:r>
          <w:rPr>
            <w:rStyle w:val="LienInternet"/>
            <w:rFonts w:ascii="Calibri" w:hAnsi="Calibri" w:asciiTheme="minorHAnsi" w:hAnsiTheme="minorHAnsi"/>
            <w:sz w:val="20"/>
            <w:szCs w:val="20"/>
            <w:lang w:val="en-US"/>
          </w:rPr>
          <w:t>escamps@celia.u-bordeaux.fr</w:t>
        </w:r>
      </w:hyperlink>
      <w:r>
        <w:rPr>
          <w:rFonts w:ascii="Calibri" w:hAnsi="Calibri" w:asciiTheme="minorHAnsi" w:hAnsiTheme="minorHAnsi"/>
          <w:bCs/>
          <w:sz w:val="20"/>
          <w:szCs w:val="20"/>
          <w:lang w:val="pt-BR"/>
        </w:rPr>
        <w:t xml:space="preserve"> </w:t>
      </w:r>
      <w:hyperlink r:id="rId28">
        <w:r>
          <w:rPr>
            <w:rStyle w:val="LienInternet"/>
            <w:rFonts w:ascii="Calibri" w:hAnsi="Calibri" w:asciiTheme="minorHAnsi" w:hAnsiTheme="minorHAnsi"/>
            <w:sz w:val="20"/>
            <w:szCs w:val="20"/>
            <w:lang w:val="en-US"/>
          </w:rPr>
          <w:t xml:space="preserve"> </w:t>
        </w:r>
      </w:hyperlink>
    </w:p>
    <w:p>
      <w:pPr>
        <w:pStyle w:val="Paraheading"/>
        <w:shd w:val="clear" w:color="auto" w:fill="FFFFFF"/>
        <w:tabs>
          <w:tab w:val="left" w:pos="6380" w:leader="none"/>
        </w:tabs>
        <w:ind w:left="2410" w:hanging="0"/>
        <w:jc w:val="both"/>
        <w:rPr/>
      </w:pPr>
      <w:r>
        <w:rPr>
          <w:rFonts w:eastAsia="Symbol" w:cs="Symbol" w:ascii="Symbol" w:hAnsi="Symbol"/>
          <w:sz w:val="20"/>
          <w:szCs w:val="20"/>
          <w:lang w:val="pt-BR"/>
        </w:rPr>
        <w:t></w:t>
      </w:r>
      <w:r>
        <w:rPr>
          <w:rFonts w:ascii="Calibri" w:hAnsi="Calibri" w:asciiTheme="minorHAnsi" w:hAnsiTheme="minorHAnsi"/>
          <w:sz w:val="20"/>
          <w:szCs w:val="20"/>
          <w:lang w:val="pt-BR"/>
        </w:rPr>
        <w:t xml:space="preserve"> </w:t>
      </w:r>
      <w:hyperlink r:id="rId29">
        <w:r>
          <w:rPr>
            <w:rStyle w:val="LienInternet"/>
            <w:rFonts w:ascii="Calibri" w:hAnsi="Calibri" w:asciiTheme="minorHAnsi" w:hAnsiTheme="minorHAnsi"/>
            <w:sz w:val="20"/>
            <w:szCs w:val="20"/>
            <w:lang w:val="pt-BR"/>
          </w:rPr>
          <w:t>yann.m</w:t>
        </w:r>
        <w:r>
          <w:rPr>
            <w:rStyle w:val="LienInternet"/>
            <w:rFonts w:ascii="Calibri" w:hAnsi="Calibri" w:asciiTheme="minorHAnsi" w:hAnsiTheme="minorHAnsi"/>
            <w:sz w:val="20"/>
            <w:szCs w:val="20"/>
            <w:lang w:val="pt-BR"/>
          </w:rPr>
          <w:t>airesse@celia.u-bordeaux.fr</w:t>
        </w:r>
      </w:hyperlink>
      <w:r>
        <w:rPr>
          <w:rFonts w:ascii="Calibri" w:hAnsi="Calibri" w:asciiTheme="minorHAnsi" w:hAnsiTheme="minorHAnsi"/>
          <w:bCs/>
          <w:sz w:val="20"/>
          <w:szCs w:val="20"/>
          <w:lang w:val="pt-BR"/>
        </w:rPr>
        <w:t xml:space="preserve">  </w:t>
      </w:r>
    </w:p>
    <w:p>
      <w:pPr>
        <w:pStyle w:val="Standard"/>
        <w:jc w:val="both"/>
        <w:rPr>
          <w:rFonts w:ascii="Calibri" w:hAnsi="Calibri" w:asciiTheme="minorHAnsi" w:hAnsiTheme="minorHAnsi"/>
          <w:color w:val="000000"/>
          <w:lang w:val="pt-BR"/>
        </w:rPr>
      </w:pPr>
      <w:r>
        <w:rPr>
          <w:rFonts w:asciiTheme="minorHAnsi" w:hAnsiTheme="minorHAnsi" w:ascii="Calibri" w:hAnsi="Calibri"/>
          <w:color w:val="000000"/>
          <w:lang w:val="pt-BR"/>
        </w:rPr>
      </w:r>
    </w:p>
    <w:p>
      <w:pPr>
        <w:pStyle w:val="Standard"/>
        <w:jc w:val="both"/>
        <w:rPr>
          <w:rFonts w:ascii="Calibri" w:hAnsi="Calibri" w:asciiTheme="minorHAnsi" w:hAnsiTheme="minorHAnsi"/>
          <w:color w:val="000000"/>
        </w:rPr>
      </w:pPr>
      <w:r>
        <w:rPr>
          <w:rFonts w:ascii="Calibri" w:hAnsi="Calibri" w:asciiTheme="minorHAnsi" w:hAnsiTheme="minorHAnsi"/>
          <w:color w:val="000000"/>
        </w:rPr>
        <w:t>Un retour en format "pdf" est souhaité. Nous vous demandons également de bien vouloir respecter la présentation du formulaire.</w:t>
      </w:r>
    </w:p>
    <w:p>
      <w:pPr>
        <w:pStyle w:val="Paraheading"/>
        <w:shd w:val="clear" w:color="auto" w:fill="FFFFFF"/>
        <w:ind w:left="0" w:hanging="0"/>
        <w:jc w:val="both"/>
        <w:rPr>
          <w:rFonts w:ascii="Calibri" w:hAnsi="Calibri" w:asciiTheme="minorHAnsi" w:hAnsiTheme="minorHAnsi"/>
        </w:rPr>
      </w:pPr>
      <w:r>
        <w:rPr>
          <w:rFonts w:asciiTheme="minorHAnsi" w:hAnsiTheme="minorHAnsi" w:ascii="Calibri" w:hAnsi="Calibri"/>
        </w:rPr>
      </w:r>
    </w:p>
    <w:p>
      <w:pPr>
        <w:pStyle w:val="Paraheading"/>
        <w:shd w:val="clear" w:color="auto" w:fill="FFFFFF"/>
        <w:ind w:left="0" w:hanging="0"/>
        <w:jc w:val="both"/>
        <w:rPr>
          <w:rFonts w:ascii="Calibri" w:hAnsi="Calibri" w:asciiTheme="minorHAnsi" w:hAnsiTheme="minorHAnsi"/>
          <w:b/>
          <w:b/>
          <w:bCs/>
          <w:smallCaps/>
          <w:sz w:val="20"/>
          <w:szCs w:val="20"/>
        </w:rPr>
      </w:pPr>
      <w:r>
        <w:rPr>
          <w:rFonts w:ascii="Calibri" w:hAnsi="Calibri" w:asciiTheme="minorHAnsi" w:hAnsiTheme="minorHAnsi"/>
          <w:b/>
          <w:bCs/>
          <w:smallCaps/>
          <w:sz w:val="20"/>
          <w:szCs w:val="20"/>
        </w:rPr>
        <w:t>Guide pour préparer une proposition</w:t>
      </w:r>
    </w:p>
    <w:p>
      <w:pPr>
        <w:pStyle w:val="Paraheading"/>
        <w:shd w:val="clear" w:color="auto" w:fill="FFFFFF"/>
        <w:ind w:left="0" w:hanging="0"/>
        <w:jc w:val="both"/>
        <w:rPr>
          <w:rFonts w:ascii="Calibri" w:hAnsi="Calibri" w:asciiTheme="minorHAnsi" w:hAnsiTheme="minorHAnsi"/>
          <w:smallCaps/>
          <w:sz w:val="20"/>
          <w:szCs w:val="20"/>
        </w:rPr>
      </w:pPr>
      <w:r>
        <w:rPr>
          <w:rFonts w:asciiTheme="minorHAnsi" w:hAnsiTheme="minorHAnsi" w:ascii="Calibri" w:hAnsi="Calibri"/>
          <w:smallCaps/>
          <w:sz w:val="20"/>
          <w:szCs w:val="20"/>
        </w:rPr>
      </w:r>
    </w:p>
    <w:p>
      <w:pPr>
        <w:pStyle w:val="Paraheading"/>
        <w:numPr>
          <w:ilvl w:val="0"/>
          <w:numId w:val="3"/>
        </w:numPr>
        <w:shd w:val="clear" w:color="auto" w:fill="FFFFFF"/>
        <w:jc w:val="both"/>
        <w:rPr>
          <w:rFonts w:ascii="Calibri" w:hAnsi="Calibri" w:asciiTheme="minorHAnsi" w:hAnsiTheme="minorHAnsi"/>
          <w:sz w:val="20"/>
          <w:szCs w:val="20"/>
        </w:rPr>
      </w:pPr>
      <w:r>
        <w:rPr>
          <w:rFonts w:ascii="Calibri" w:hAnsi="Calibri" w:asciiTheme="minorHAnsi" w:hAnsiTheme="minorHAnsi"/>
          <w:sz w:val="20"/>
          <w:szCs w:val="20"/>
        </w:rPr>
        <w:t>Remplir une demande de temps de faisceau pour chaque projet</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sz w:val="20"/>
          <w:szCs w:val="20"/>
        </w:rPr>
        <w:t>Tableau "</w:t>
      </w:r>
      <w:r>
        <w:rPr>
          <w:rFonts w:ascii="Calibri" w:hAnsi="Calibri" w:asciiTheme="minorHAnsi" w:hAnsiTheme="minorHAnsi"/>
          <w:b/>
          <w:bCs/>
          <w:sz w:val="20"/>
          <w:szCs w:val="20"/>
        </w:rPr>
        <w:t>Calendrier</w:t>
      </w:r>
      <w:r>
        <w:rPr>
          <w:rFonts w:ascii="Calibri" w:hAnsi="Calibri" w:asciiTheme="minorHAnsi" w:hAnsiTheme="minorHAnsi"/>
          <w:sz w:val="20"/>
          <w:szCs w:val="20"/>
        </w:rPr>
        <w:t>", indiquer :</w:t>
      </w:r>
    </w:p>
    <w:p>
      <w:pPr>
        <w:pStyle w:val="Paraheading"/>
        <w:numPr>
          <w:ilvl w:val="0"/>
          <w:numId w:val="5"/>
        </w:numPr>
        <w:shd w:val="clear" w:color="auto" w:fill="FFFFFF"/>
        <w:tabs>
          <w:tab w:val="left" w:pos="1080" w:leader="none"/>
        </w:tabs>
        <w:jc w:val="both"/>
        <w:rPr>
          <w:rFonts w:ascii="Calibri" w:hAnsi="Calibri" w:asciiTheme="minorHAnsi" w:hAnsiTheme="minorHAnsi"/>
          <w:sz w:val="20"/>
          <w:szCs w:val="20"/>
        </w:rPr>
      </w:pPr>
      <w:r>
        <w:rPr>
          <w:rFonts w:ascii="Calibri" w:hAnsi="Calibri" w:asciiTheme="minorHAnsi" w:hAnsiTheme="minorHAnsi"/>
          <w:sz w:val="20"/>
          <w:szCs w:val="20"/>
        </w:rPr>
        <w:t>l'installation sur laquelle vous souhaitez effectuer l'expérience</w:t>
      </w:r>
    </w:p>
    <w:p>
      <w:pPr>
        <w:pStyle w:val="Paraheading"/>
        <w:numPr>
          <w:ilvl w:val="0"/>
          <w:numId w:val="4"/>
        </w:numPr>
        <w:shd w:val="clear" w:color="auto" w:fill="FFFFFF"/>
        <w:tabs>
          <w:tab w:val="left" w:pos="1080" w:leader="none"/>
        </w:tabs>
        <w:jc w:val="both"/>
        <w:rPr>
          <w:rFonts w:ascii="Calibri" w:hAnsi="Calibri" w:asciiTheme="minorHAnsi" w:hAnsiTheme="minorHAnsi"/>
        </w:rPr>
      </w:pPr>
      <w:r>
        <w:rPr>
          <w:rFonts w:ascii="Calibri" w:hAnsi="Calibri" w:asciiTheme="minorHAnsi" w:hAnsiTheme="minorHAnsi"/>
          <w:sz w:val="20"/>
          <w:szCs w:val="20"/>
        </w:rPr>
        <w:t>le nombre de jours maximum de préparation (sans faisceau) nécessaires (</w:t>
      </w:r>
      <w:r>
        <w:rPr>
          <w:rFonts w:ascii="Calibri" w:hAnsi="Calibri" w:asciiTheme="minorHAnsi" w:hAnsiTheme="minorHAnsi"/>
          <w:b/>
          <w:bCs/>
          <w:sz w:val="20"/>
          <w:szCs w:val="20"/>
        </w:rPr>
        <w:t>1 semaine maximum</w:t>
      </w:r>
      <w:r>
        <w:rPr>
          <w:rFonts w:ascii="Calibri" w:hAnsi="Calibri" w:asciiTheme="minorHAnsi" w:hAnsiTheme="minorHAnsi"/>
          <w:sz w:val="20"/>
          <w:szCs w:val="20"/>
        </w:rPr>
        <w:t>)</w:t>
      </w:r>
    </w:p>
    <w:p>
      <w:pPr>
        <w:pStyle w:val="Paraheading"/>
        <w:numPr>
          <w:ilvl w:val="0"/>
          <w:numId w:val="4"/>
        </w:numPr>
        <w:shd w:val="clear" w:color="auto" w:fill="FFFFFF"/>
        <w:tabs>
          <w:tab w:val="left" w:pos="1080" w:leader="none"/>
        </w:tabs>
        <w:jc w:val="both"/>
        <w:rPr>
          <w:rFonts w:ascii="Calibri" w:hAnsi="Calibri" w:asciiTheme="minorHAnsi" w:hAnsiTheme="minorHAnsi"/>
          <w:sz w:val="20"/>
          <w:szCs w:val="20"/>
        </w:rPr>
      </w:pPr>
      <w:r>
        <w:rPr>
          <w:rFonts w:ascii="Calibri" w:hAnsi="Calibri" w:asciiTheme="minorHAnsi" w:hAnsiTheme="minorHAnsi"/>
          <w:sz w:val="20"/>
          <w:szCs w:val="20"/>
        </w:rPr>
        <w:t>le nombre de semaines de faisceau souhaitées ainsi que le nombre minimum de semaines permettant de réaliser votre expérience</w:t>
      </w:r>
    </w:p>
    <w:p>
      <w:pPr>
        <w:pStyle w:val="Paraheading"/>
        <w:numPr>
          <w:ilvl w:val="0"/>
          <w:numId w:val="4"/>
        </w:numPr>
        <w:shd w:val="clear" w:color="auto" w:fill="FFFFFF"/>
        <w:tabs>
          <w:tab w:val="left" w:pos="1080" w:leader="none"/>
        </w:tabs>
        <w:jc w:val="both"/>
        <w:rPr>
          <w:rFonts w:ascii="Calibri" w:hAnsi="Calibri" w:asciiTheme="minorHAnsi" w:hAnsiTheme="minorHAnsi"/>
          <w:sz w:val="20"/>
          <w:szCs w:val="20"/>
        </w:rPr>
      </w:pPr>
      <w:r>
        <w:rPr>
          <w:rFonts w:ascii="Calibri" w:hAnsi="Calibri" w:asciiTheme="minorHAnsi" w:hAnsiTheme="minorHAnsi"/>
          <w:sz w:val="20"/>
          <w:szCs w:val="20"/>
        </w:rPr>
        <w:t>les périodes d'expériences souhaitées ainsi que vos indisponibilités.</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sz w:val="20"/>
          <w:szCs w:val="20"/>
        </w:rPr>
        <w:t>Cadre "</w:t>
      </w:r>
      <w:r>
        <w:rPr>
          <w:rFonts w:ascii="Calibri" w:hAnsi="Calibri" w:asciiTheme="minorHAnsi" w:hAnsiTheme="minorHAnsi"/>
          <w:b/>
          <w:bCs/>
          <w:sz w:val="20"/>
          <w:szCs w:val="20"/>
        </w:rPr>
        <w:t>Configuration laser</w:t>
      </w:r>
      <w:r>
        <w:rPr>
          <w:rFonts w:ascii="Calibri" w:hAnsi="Calibri" w:asciiTheme="minorHAnsi" w:hAnsiTheme="minorHAnsi"/>
          <w:sz w:val="20"/>
          <w:szCs w:val="20"/>
        </w:rPr>
        <w:t>" : indiquer la configuration laser requise pour votre expérience ainsi que le matériel (diagnostics, instrumentation) dont vous souhaiteriez éventuellement disposer.</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sz w:val="20"/>
          <w:szCs w:val="20"/>
        </w:rPr>
        <w:t>Cadre "</w:t>
      </w:r>
      <w:r>
        <w:rPr>
          <w:rFonts w:ascii="Calibri" w:hAnsi="Calibri" w:asciiTheme="minorHAnsi" w:hAnsiTheme="minorHAnsi"/>
          <w:b/>
          <w:bCs/>
          <w:sz w:val="20"/>
          <w:szCs w:val="20"/>
        </w:rPr>
        <w:t>Estimation des risques</w:t>
      </w:r>
      <w:r>
        <w:rPr>
          <w:rFonts w:ascii="Calibri" w:hAnsi="Calibri" w:asciiTheme="minorHAnsi" w:hAnsiTheme="minorHAnsi"/>
          <w:sz w:val="20"/>
          <w:szCs w:val="20"/>
        </w:rPr>
        <w:t>" : décrire les risques liés à l'expérience aussi précisément que possible (nature des produits chimiques, type des rayonnements générés, nom des radioéléments présents...) en essayant de les quantifier (dose rayonnée, masse ou volume des produits chimiques toxiques, activités des sources…).</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color w:val="000000"/>
          <w:sz w:val="20"/>
          <w:szCs w:val="20"/>
        </w:rPr>
        <w:t>Cadre "</w:t>
      </w:r>
      <w:r>
        <w:rPr>
          <w:rFonts w:ascii="Calibri" w:hAnsi="Calibri" w:asciiTheme="minorHAnsi" w:hAnsiTheme="minorHAnsi"/>
          <w:b/>
          <w:bCs/>
          <w:color w:val="000000"/>
          <w:sz w:val="20"/>
          <w:szCs w:val="20"/>
        </w:rPr>
        <w:t>Résumé du projet scientifique</w:t>
      </w:r>
      <w:r>
        <w:rPr>
          <w:rFonts w:ascii="Calibri" w:hAnsi="Calibri" w:asciiTheme="minorHAnsi" w:hAnsiTheme="minorHAnsi"/>
          <w:color w:val="000000"/>
          <w:sz w:val="20"/>
          <w:szCs w:val="20"/>
        </w:rPr>
        <w:t>" : montrer clairement et brièvement (15 lignes environ) le but de l’expérience proposée en n’omettant pas les bases scientifiques générales et spécifiques à votre étude. Il est indispensable de joindre en annexe un dossier scientifique de 1 ou 2 pages incluant un schéma du dispositif expérimental et le contenu de l’expérience. Tout dossier insuffisamment argumenté se verra traité dans un second temps.</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color w:val="000000"/>
          <w:sz w:val="20"/>
          <w:szCs w:val="20"/>
        </w:rPr>
        <w:t>Cadre "</w:t>
      </w:r>
      <w:r>
        <w:rPr>
          <w:rFonts w:ascii="Calibri" w:hAnsi="Calibri" w:asciiTheme="minorHAnsi" w:hAnsiTheme="minorHAnsi"/>
          <w:b/>
          <w:bCs/>
          <w:color w:val="000000"/>
          <w:sz w:val="20"/>
          <w:szCs w:val="20"/>
        </w:rPr>
        <w:t>Résultats attendus</w:t>
      </w:r>
      <w:r>
        <w:rPr>
          <w:rFonts w:ascii="Calibri" w:hAnsi="Calibri" w:asciiTheme="minorHAnsi" w:hAnsiTheme="minorHAnsi"/>
          <w:color w:val="000000"/>
          <w:sz w:val="20"/>
          <w:szCs w:val="20"/>
        </w:rPr>
        <w:t>" : décrire les résultats attendus, leur impact scientifique ou technique, et la manière dont ils se situeront par rapport aux travaux existants sur le sujet. Indiquer s'il s'agit d'expériences exploratoires ou devant donner lieu à publication.</w:t>
      </w:r>
    </w:p>
    <w:p>
      <w:pPr>
        <w:pStyle w:val="Paraheading"/>
        <w:numPr>
          <w:ilvl w:val="0"/>
          <w:numId w:val="3"/>
        </w:numPr>
        <w:shd w:val="clear" w:color="auto" w:fill="FFFFFF"/>
        <w:jc w:val="both"/>
        <w:rPr>
          <w:rFonts w:ascii="Calibri" w:hAnsi="Calibri" w:asciiTheme="minorHAnsi" w:hAnsiTheme="minorHAnsi"/>
        </w:rPr>
      </w:pPr>
      <w:r>
        <w:rPr>
          <w:rFonts w:ascii="Calibri" w:hAnsi="Calibri" w:asciiTheme="minorHAnsi" w:hAnsiTheme="minorHAnsi"/>
          <w:color w:val="000000"/>
          <w:sz w:val="20"/>
          <w:szCs w:val="20"/>
        </w:rPr>
        <w:t>Cadre "</w:t>
      </w:r>
      <w:r>
        <w:rPr>
          <w:rFonts w:ascii="Calibri" w:hAnsi="Calibri" w:asciiTheme="minorHAnsi" w:hAnsiTheme="minorHAnsi"/>
          <w:b/>
          <w:bCs/>
          <w:color w:val="000000"/>
          <w:sz w:val="20"/>
          <w:szCs w:val="20"/>
        </w:rPr>
        <w:t>Publications</w:t>
      </w:r>
      <w:r>
        <w:rPr>
          <w:rFonts w:ascii="Calibri" w:hAnsi="Calibri" w:asciiTheme="minorHAnsi" w:hAnsiTheme="minorHAnsi"/>
          <w:color w:val="000000"/>
          <w:sz w:val="20"/>
          <w:szCs w:val="20"/>
        </w:rPr>
        <w:t>" : indiquer les articles que vous avez publiés dans les 18 mois précédent cette demande.</w:t>
      </w:r>
    </w:p>
    <w:p>
      <w:pPr>
        <w:pStyle w:val="Paraheading"/>
        <w:shd w:val="clear" w:color="auto" w:fill="FFFFFF"/>
        <w:jc w:val="both"/>
        <w:rPr>
          <w:rFonts w:ascii="Calibri" w:hAnsi="Calibri" w:asciiTheme="minorHAnsi" w:hAnsiTheme="minorHAnsi"/>
          <w:sz w:val="20"/>
          <w:szCs w:val="20"/>
        </w:rPr>
      </w:pPr>
      <w:r>
        <w:rPr>
          <w:rFonts w:asciiTheme="minorHAnsi" w:hAnsiTheme="minorHAnsi" w:ascii="Calibri" w:hAnsi="Calibri"/>
          <w:sz w:val="20"/>
          <w:szCs w:val="20"/>
        </w:rPr>
      </w:r>
    </w:p>
    <w:p>
      <w:pPr>
        <w:pStyle w:val="Paraheading"/>
        <w:shd w:val="clear" w:color="auto" w:fill="FFFFFF"/>
        <w:jc w:val="both"/>
        <w:rPr>
          <w:rFonts w:ascii="Calibri" w:hAnsi="Calibri" w:asciiTheme="minorHAnsi" w:hAnsiTheme="minorHAnsi"/>
          <w:sz w:val="20"/>
          <w:szCs w:val="20"/>
        </w:rPr>
      </w:pPr>
      <w:r>
        <w:rPr>
          <w:rFonts w:asciiTheme="minorHAnsi" w:hAnsiTheme="minorHAnsi" w:ascii="Calibri" w:hAnsi="Calibri"/>
          <w:sz w:val="20"/>
          <w:szCs w:val="20"/>
        </w:rPr>
      </w:r>
    </w:p>
    <w:p>
      <w:pPr>
        <w:pStyle w:val="Paraheading"/>
        <w:shd w:val="clear" w:color="auto" w:fill="FFFFFF"/>
        <w:jc w:val="both"/>
        <w:rPr>
          <w:rFonts w:ascii="Calibri" w:hAnsi="Calibri" w:asciiTheme="minorHAnsi" w:hAnsiTheme="minorHAnsi"/>
          <w:sz w:val="20"/>
          <w:szCs w:val="20"/>
        </w:rPr>
      </w:pPr>
      <w:r>
        <w:rPr>
          <w:rFonts w:asciiTheme="minorHAnsi" w:hAnsiTheme="minorHAnsi" w:ascii="Calibri" w:hAnsi="Calibri"/>
          <w:sz w:val="20"/>
          <w:szCs w:val="20"/>
        </w:rPr>
      </w:r>
    </w:p>
    <w:p>
      <w:pPr>
        <w:pStyle w:val="Paraheading"/>
        <w:shd w:val="clear" w:color="auto" w:fill="FFFFFF"/>
        <w:jc w:val="both"/>
        <w:rPr>
          <w:rFonts w:ascii="Calibri" w:hAnsi="Calibri" w:asciiTheme="minorHAnsi" w:hAnsiTheme="minorHAnsi"/>
          <w:sz w:val="20"/>
          <w:szCs w:val="20"/>
        </w:rPr>
      </w:pPr>
      <w:r>
        <w:rPr>
          <w:rFonts w:asciiTheme="minorHAnsi" w:hAnsiTheme="minorHAnsi" w:ascii="Calibri" w:hAnsi="Calibri"/>
          <w:sz w:val="20"/>
          <w:szCs w:val="20"/>
        </w:rPr>
      </w:r>
    </w:p>
    <w:p>
      <w:pPr>
        <w:pStyle w:val="Paraheading"/>
        <w:shd w:val="clear" w:color="auto" w:fill="FFFFFF"/>
        <w:ind w:left="0" w:hanging="0"/>
        <w:jc w:val="both"/>
        <w:rPr>
          <w:rFonts w:ascii="Calibri" w:hAnsi="Calibri" w:asciiTheme="minorHAnsi" w:hAnsiTheme="minorHAnsi"/>
          <w:b/>
          <w:b/>
          <w:bCs/>
          <w:smallCaps/>
          <w:sz w:val="20"/>
          <w:szCs w:val="20"/>
        </w:rPr>
      </w:pPr>
      <w:r>
        <w:rPr>
          <w:rFonts w:ascii="Calibri" w:hAnsi="Calibri" w:asciiTheme="minorHAnsi" w:hAnsiTheme="minorHAnsi"/>
          <w:b/>
          <w:bCs/>
          <w:smallCaps/>
          <w:sz w:val="20"/>
          <w:szCs w:val="20"/>
        </w:rPr>
        <w:t>soumettre une proposition</w:t>
      </w:r>
    </w:p>
    <w:p>
      <w:pPr>
        <w:pStyle w:val="Paraheading"/>
        <w:shd w:val="clear" w:color="auto" w:fill="FFFFFF"/>
        <w:ind w:left="0" w:hanging="0"/>
        <w:jc w:val="both"/>
        <w:rPr>
          <w:rFonts w:ascii="Calibri" w:hAnsi="Calibri" w:asciiTheme="minorHAnsi" w:hAnsiTheme="minorHAnsi"/>
        </w:rPr>
      </w:pPr>
      <w:r>
        <w:rPr>
          <w:rFonts w:ascii="Calibri" w:hAnsi="Calibri" w:asciiTheme="minorHAnsi" w:hAnsiTheme="minorHAnsi"/>
          <w:sz w:val="20"/>
          <w:szCs w:val="20"/>
        </w:rPr>
        <w:t>L’envoi de la proposition se fera  par courrier électronique. Dans chacun des cas, envoyer le formulaire au laboratoire qui gère la salle laser en utilisant l'adresse email correspondante ci-dessous :</w:t>
      </w:r>
    </w:p>
    <w:p>
      <w:pPr>
        <w:pStyle w:val="Paraheading"/>
        <w:shd w:val="clear" w:color="auto" w:fill="FFFFFF"/>
        <w:ind w:left="0" w:hanging="0"/>
        <w:jc w:val="both"/>
        <w:rPr>
          <w:rFonts w:ascii="Calibri" w:hAnsi="Calibri" w:asciiTheme="minorHAnsi" w:hAnsiTheme="minorHAnsi"/>
        </w:rPr>
      </w:pPr>
      <w:r>
        <w:rPr>
          <w:rFonts w:asciiTheme="minorHAnsi" w:hAnsiTheme="minorHAnsi" w:ascii="Calibri" w:hAnsi="Calibri"/>
        </w:rPr>
      </w:r>
    </w:p>
    <w:p>
      <w:pPr>
        <w:pStyle w:val="Paraheading"/>
        <w:shd w:val="clear" w:color="auto" w:fill="FFFFFF"/>
        <w:ind w:left="0" w:hanging="0"/>
        <w:jc w:val="both"/>
        <w:rPr>
          <w:rFonts w:ascii="Calibri" w:hAnsi="Calibri" w:asciiTheme="minorHAnsi" w:hAnsiTheme="minorHAnsi"/>
        </w:rPr>
      </w:pPr>
      <w:r>
        <w:rPr>
          <w:rFonts w:asciiTheme="minorHAnsi" w:hAnsiTheme="minorHAnsi" w:ascii="Calibri" w:hAnsi="Calibri"/>
        </w:rPr>
      </w:r>
    </w:p>
    <w:tbl>
      <w:tblPr>
        <w:tblW w:w="10138" w:type="dxa"/>
        <w:jc w:val="left"/>
        <w:tblInd w:w="-117" w:type="dxa"/>
        <w:tblBorders/>
        <w:tblCellMar>
          <w:top w:w="0" w:type="dxa"/>
          <w:left w:w="108" w:type="dxa"/>
          <w:bottom w:w="0" w:type="dxa"/>
          <w:right w:w="108" w:type="dxa"/>
        </w:tblCellMar>
        <w:tblLook w:val="04a0" w:noVBand="1" w:noHBand="0" w:lastColumn="0" w:firstColumn="1" w:lastRow="0" w:firstRow="1"/>
      </w:tblPr>
      <w:tblGrid>
        <w:gridCol w:w="3368"/>
        <w:gridCol w:w="3377"/>
        <w:gridCol w:w="3393"/>
      </w:tblGrid>
      <w:tr>
        <w:trPr/>
        <w:tc>
          <w:tcPr>
            <w:tcW w:w="3368" w:type="dxa"/>
            <w:tcBorders/>
            <w:shd w:color="auto" w:fill="auto" w:val="clear"/>
          </w:tcPr>
          <w:p>
            <w:pPr>
              <w:pStyle w:val="Paraheading"/>
              <w:shd w:val="clear" w:color="auto" w:fill="FFFFFF"/>
              <w:ind w:left="0" w:hanging="0"/>
              <w:jc w:val="center"/>
              <w:rPr>
                <w:rFonts w:ascii="Calibri" w:hAnsi="Calibri" w:asciiTheme="minorHAnsi" w:hAnsiTheme="minorHAnsi"/>
              </w:rPr>
            </w:pPr>
            <w:r>
              <w:rPr>
                <w:rFonts w:ascii="Calibri" w:hAnsi="Calibri" w:asciiTheme="minorHAnsi" w:hAnsiTheme="minorHAnsi"/>
              </w:rPr>
              <w:t>Pour l’IRAMIS-LIDyL</w:t>
            </w:r>
          </w:p>
        </w:tc>
        <w:tc>
          <w:tcPr>
            <w:tcW w:w="3377" w:type="dxa"/>
            <w:tcBorders/>
            <w:shd w:color="auto" w:fill="auto" w:val="clear"/>
          </w:tcPr>
          <w:p>
            <w:pPr>
              <w:pStyle w:val="Paraheading"/>
              <w:shd w:val="clear" w:color="auto" w:fill="FFFFFF"/>
              <w:ind w:left="0" w:hanging="0"/>
              <w:jc w:val="center"/>
              <w:rPr>
                <w:rFonts w:ascii="Calibri" w:hAnsi="Calibri" w:asciiTheme="minorHAnsi" w:hAnsiTheme="minorHAnsi"/>
              </w:rPr>
            </w:pPr>
            <w:r>
              <w:rPr>
                <w:rFonts w:ascii="Calibri" w:hAnsi="Calibri" w:asciiTheme="minorHAnsi" w:hAnsiTheme="minorHAnsi"/>
              </w:rPr>
              <w:t>Pour le LOA</w:t>
            </w:r>
          </w:p>
        </w:tc>
        <w:tc>
          <w:tcPr>
            <w:tcW w:w="3393" w:type="dxa"/>
            <w:tcBorders/>
            <w:shd w:color="auto" w:fill="auto" w:val="clear"/>
          </w:tcPr>
          <w:p>
            <w:pPr>
              <w:pStyle w:val="Paraheading"/>
              <w:shd w:val="clear" w:color="auto" w:fill="FFFFFF"/>
              <w:ind w:left="0" w:hanging="0"/>
              <w:jc w:val="center"/>
              <w:rPr>
                <w:rFonts w:ascii="Calibri" w:hAnsi="Calibri" w:asciiTheme="minorHAnsi" w:hAnsiTheme="minorHAnsi"/>
              </w:rPr>
            </w:pPr>
            <w:r>
              <w:rPr>
                <w:rFonts w:ascii="Calibri" w:hAnsi="Calibri" w:asciiTheme="minorHAnsi" w:hAnsiTheme="minorHAnsi"/>
              </w:rPr>
              <w:t>Pour le CELIA</w:t>
            </w:r>
          </w:p>
        </w:tc>
      </w:tr>
      <w:tr>
        <w:trPr/>
        <w:tc>
          <w:tcPr>
            <w:tcW w:w="3368" w:type="dxa"/>
            <w:tcBorders/>
            <w:shd w:color="auto" w:fill="auto" w:val="clear"/>
          </w:tcPr>
          <w:p>
            <w:pPr>
              <w:pStyle w:val="Paraheading"/>
              <w:shd w:val="clear" w:color="auto" w:fill="FFFFFF"/>
              <w:jc w:val="center"/>
              <w:rPr>
                <w:rFonts w:ascii="Calibri" w:hAnsi="Calibri" w:asciiTheme="minorHAnsi" w:hAnsiTheme="minorHAnsi"/>
                <w:b/>
                <w:b/>
                <w:bCs/>
                <w:sz w:val="20"/>
                <w:szCs w:val="20"/>
                <w:lang w:val="en-US"/>
              </w:rPr>
            </w:pPr>
            <w:r>
              <w:rPr>
                <w:rFonts w:asciiTheme="minorHAnsi" w:hAnsiTheme="minorHAnsi" w:ascii="Calibri" w:hAnsi="Calibri"/>
                <w:b/>
                <w:bCs/>
                <w:sz w:val="20"/>
                <w:szCs w:val="20"/>
                <w:lang w:val="en-US"/>
              </w:rPr>
            </w:r>
          </w:p>
          <w:p>
            <w:pPr>
              <w:pStyle w:val="Paraheading"/>
              <w:shd w:val="clear" w:color="auto" w:fill="FFFFFF"/>
              <w:jc w:val="center"/>
              <w:rPr>
                <w:rFonts w:ascii="Calibri" w:hAnsi="Calibri" w:asciiTheme="minorHAnsi" w:hAnsiTheme="minorHAnsi"/>
                <w:b/>
                <w:b/>
                <w:bCs/>
                <w:sz w:val="18"/>
                <w:szCs w:val="18"/>
                <w:lang w:val="en-US"/>
              </w:rPr>
            </w:pPr>
            <w:r>
              <w:rPr>
                <w:rFonts w:ascii="Calibri" w:hAnsi="Calibri" w:asciiTheme="minorHAnsi" w:hAnsiTheme="minorHAnsi"/>
                <w:b/>
                <w:bCs/>
                <w:sz w:val="18"/>
                <w:szCs w:val="18"/>
                <w:lang w:val="en-US"/>
              </w:rPr>
              <w:t>veronique.gereczy@cea.fr</w:t>
            </w:r>
          </w:p>
          <w:p>
            <w:pPr>
              <w:pStyle w:val="Paraheading"/>
              <w:shd w:val="clear" w:color="auto" w:fill="FFFFFF"/>
              <w:jc w:val="center"/>
              <w:rPr>
                <w:rFonts w:ascii="Calibri" w:hAnsi="Calibri" w:asciiTheme="minorHAnsi" w:hAnsiTheme="minorHAnsi"/>
                <w:b/>
                <w:b/>
                <w:bCs/>
                <w:sz w:val="18"/>
                <w:szCs w:val="18"/>
              </w:rPr>
            </w:pPr>
            <w:r>
              <w:rPr>
                <w:rFonts w:asciiTheme="minorHAnsi" w:hAnsiTheme="minorHAnsi" w:ascii="Calibri" w:hAnsi="Calibri"/>
                <w:b/>
                <w:bCs/>
                <w:sz w:val="18"/>
                <w:szCs w:val="18"/>
              </w:rPr>
            </w:r>
          </w:p>
        </w:tc>
        <w:tc>
          <w:tcPr>
            <w:tcW w:w="3377" w:type="dxa"/>
            <w:tcBorders/>
            <w:shd w:color="auto" w:fill="auto" w:val="clear"/>
          </w:tcPr>
          <w:p>
            <w:pPr>
              <w:pStyle w:val="Paraheading"/>
              <w:shd w:val="clear" w:color="auto" w:fill="FFFFFF"/>
              <w:jc w:val="center"/>
              <w:rPr>
                <w:rFonts w:ascii="Calibri" w:hAnsi="Calibri" w:asciiTheme="minorHAnsi" w:hAnsiTheme="minorHAnsi"/>
                <w:b/>
                <w:b/>
                <w:bCs/>
                <w:sz w:val="20"/>
                <w:szCs w:val="20"/>
                <w:lang w:val="en-US"/>
              </w:rPr>
            </w:pPr>
            <w:r>
              <w:rPr>
                <w:rFonts w:asciiTheme="minorHAnsi" w:hAnsiTheme="minorHAnsi" w:ascii="Calibri" w:hAnsi="Calibri"/>
                <w:b/>
                <w:bCs/>
                <w:sz w:val="20"/>
                <w:szCs w:val="20"/>
                <w:lang w:val="en-US"/>
              </w:rPr>
            </w:r>
          </w:p>
          <w:p>
            <w:pPr>
              <w:pStyle w:val="Paraheading"/>
              <w:shd w:val="clear" w:color="auto" w:fill="FFFFFF"/>
              <w:jc w:val="center"/>
              <w:rPr>
                <w:rFonts w:ascii="Calibri" w:hAnsi="Calibri" w:asciiTheme="minorHAnsi" w:hAnsiTheme="minorHAnsi"/>
                <w:b/>
                <w:b/>
                <w:bCs/>
                <w:sz w:val="18"/>
                <w:szCs w:val="18"/>
                <w:lang w:val="en-US"/>
              </w:rPr>
            </w:pPr>
            <w:r>
              <w:rPr>
                <w:rFonts w:ascii="Calibri" w:hAnsi="Calibri" w:asciiTheme="minorHAnsi" w:hAnsiTheme="minorHAnsi"/>
                <w:b/>
                <w:bCs/>
                <w:sz w:val="18"/>
                <w:szCs w:val="18"/>
                <w:lang w:val="en-US"/>
              </w:rPr>
              <w:t>carole.gratpanche@ensta-paristech.fr</w:t>
            </w:r>
          </w:p>
          <w:p>
            <w:pPr>
              <w:pStyle w:val="Paraheading"/>
              <w:shd w:val="clear" w:color="auto" w:fill="FFFFFF"/>
              <w:jc w:val="center"/>
              <w:rPr>
                <w:rFonts w:ascii="Calibri" w:hAnsi="Calibri" w:asciiTheme="minorHAnsi" w:hAnsiTheme="minorHAnsi"/>
                <w:b/>
                <w:b/>
                <w:bCs/>
                <w:sz w:val="18"/>
                <w:szCs w:val="18"/>
              </w:rPr>
            </w:pPr>
            <w:r>
              <w:rPr>
                <w:rFonts w:asciiTheme="minorHAnsi" w:hAnsiTheme="minorHAnsi" w:ascii="Calibri" w:hAnsi="Calibri"/>
                <w:b/>
                <w:bCs/>
                <w:sz w:val="18"/>
                <w:szCs w:val="18"/>
              </w:rPr>
            </w:r>
          </w:p>
        </w:tc>
        <w:tc>
          <w:tcPr>
            <w:tcW w:w="3393" w:type="dxa"/>
            <w:tcBorders/>
            <w:shd w:color="auto" w:fill="auto" w:val="clear"/>
          </w:tcPr>
          <w:p>
            <w:pPr>
              <w:pStyle w:val="Paraheading"/>
              <w:shd w:val="clear" w:color="auto" w:fill="FFFFFF"/>
              <w:ind w:left="0" w:hanging="0"/>
              <w:jc w:val="center"/>
              <w:rPr>
                <w:rFonts w:ascii="Calibri" w:hAnsi="Calibri" w:asciiTheme="minorHAnsi" w:hAnsiTheme="minorHAnsi"/>
              </w:rPr>
            </w:pPr>
            <w:r>
              <w:rPr>
                <w:rFonts w:asciiTheme="minorHAnsi" w:hAnsiTheme="minorHAnsi" w:ascii="Calibri" w:hAnsi="Calibri"/>
              </w:rPr>
            </w:r>
          </w:p>
          <w:p>
            <w:pPr>
              <w:pStyle w:val="Paraheading"/>
              <w:shd w:val="clear" w:color="auto" w:fill="FFFFFF"/>
              <w:ind w:left="0" w:hanging="0"/>
              <w:jc w:val="center"/>
              <w:rPr/>
            </w:pPr>
            <w:r>
              <w:rPr>
                <w:rFonts w:ascii="Calibri" w:hAnsi="Calibri" w:asciiTheme="minorHAnsi" w:hAnsiTheme="minorHAnsi"/>
                <w:b/>
                <w:bCs/>
                <w:sz w:val="18"/>
                <w:szCs w:val="18"/>
              </w:rPr>
              <w:t>sophie.heurtebise@celia.u-bordeaux.fr</w:t>
            </w:r>
          </w:p>
          <w:p>
            <w:pPr>
              <w:pStyle w:val="Paraheading"/>
              <w:shd w:val="clear" w:color="auto" w:fill="FFFFFF"/>
              <w:ind w:left="0" w:hanging="0"/>
              <w:jc w:val="center"/>
              <w:rPr>
                <w:rFonts w:ascii="Calibri" w:hAnsi="Calibri" w:asciiTheme="minorHAnsi" w:hAnsiTheme="minorHAnsi"/>
                <w:b/>
                <w:b/>
                <w:bCs/>
                <w:sz w:val="18"/>
                <w:szCs w:val="18"/>
              </w:rPr>
            </w:pPr>
            <w:r>
              <w:rPr>
                <w:rFonts w:asciiTheme="minorHAnsi" w:hAnsiTheme="minorHAnsi" w:ascii="Calibri" w:hAnsi="Calibri"/>
                <w:b/>
                <w:bCs/>
                <w:sz w:val="18"/>
                <w:szCs w:val="18"/>
              </w:rPr>
            </w:r>
          </w:p>
        </w:tc>
      </w:tr>
    </w:tbl>
    <w:p>
      <w:pPr>
        <w:pStyle w:val="Standard"/>
        <w:tabs>
          <w:tab w:val="left" w:pos="1080" w:leader="none"/>
        </w:tabs>
        <w:rPr>
          <w:rFonts w:ascii="Calibri" w:hAnsi="Calibri" w:asciiTheme="minorHAnsi" w:hAnsiTheme="minorHAnsi"/>
        </w:rPr>
      </w:pPr>
      <w:r>
        <w:rPr>
          <w:rFonts w:asciiTheme="minorHAnsi" w:hAnsiTheme="minorHAnsi" w:ascii="Calibri" w:hAnsi="Calibri"/>
        </w:rPr>
      </w:r>
    </w:p>
    <w:p>
      <w:pPr>
        <w:pStyle w:val="Normal"/>
        <w:rPr/>
      </w:pPr>
      <w:r>
        <w:rPr/>
      </w:r>
    </w:p>
    <w:sectPr>
      <w:footerReference w:type="default" r:id="rId30"/>
      <w:type w:val="nextPage"/>
      <w:pgSz w:w="11906" w:h="16838"/>
      <w:pgMar w:left="993" w:right="991" w:header="0" w:top="568" w:footer="720" w:bottom="8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 w:name="Times">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Wingdings">
    <w:charset w:val="02"/>
    <w:family w:val="auto"/>
    <w:pitch w:val="fixed"/>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62" w:hanging="420"/>
      </w:pPr>
      <w:rPr>
        <w:rFonts w:ascii="Wingdings" w:hAnsi="Wingdings" w:cs="Wingdings" w:hint="default"/>
        <w:sz w:val="24"/>
        <w:rFonts w:cs="Wingdings"/>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sz w:val="20"/>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sz w:val="20"/>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sz w:val="20"/>
        <w:rFonts w:cs="Wingdings"/>
      </w:rPr>
    </w:lvl>
  </w:abstractNum>
  <w:abstractNum w:abstractNumId="2">
    <w:lvl w:ilvl="0">
      <w:start w:val="1"/>
      <w:numFmt w:val="bullet"/>
      <w:lvlText w:val=""/>
      <w:lvlJc w:val="left"/>
      <w:pPr>
        <w:ind w:left="562" w:hanging="420"/>
      </w:pPr>
      <w:rPr>
        <w:rFonts w:ascii="Wingdings" w:hAnsi="Wingdings" w:cs="Wingdings" w:hint="default"/>
        <w:sz w:val="24"/>
        <w:rFonts w:cs="Wingdings"/>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sz w:val="20"/>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sz w:val="20"/>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sz w:val="20"/>
        <w:rFonts w:cs="Wingdings"/>
      </w:rPr>
    </w:lvl>
  </w:abstractNum>
  <w:abstractNum w:abstractNumId="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360" w:hanging="360"/>
      </w:pPr>
      <w:rPr>
        <w:rFonts w:ascii="Wingdings" w:hAnsi="Wingdings" w:cs="Wingdings" w:hint="default"/>
        <w:sz w:val="20"/>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360" w:hanging="360"/>
      </w:pPr>
      <w:rPr>
        <w:rFonts w:ascii="Wingdings" w:hAnsi="Wingdings" w:cs="Wingdings" w:hint="default"/>
        <w:sz w:val="20"/>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2a46"/>
    <w:pPr>
      <w:widowControl w:val="false"/>
      <w:suppressAutoHyphens w:val="true"/>
      <w:bidi w:val="0"/>
      <w:spacing w:lineRule="auto" w:line="240"/>
      <w:jc w:val="left"/>
      <w:textAlignment w:val="baseline"/>
    </w:pPr>
    <w:rPr>
      <w:rFonts w:ascii="Times New Roman" w:hAnsi="Times New Roman" w:eastAsia="Times New Roman" w:cs="Times New Roman"/>
      <w:color w:val="00000A"/>
      <w:sz w:val="22"/>
      <w:szCs w:val="22"/>
      <w:lang w:eastAsia="fr-FR" w:val="fr-FR" w:bidi="ar-SA"/>
    </w:rPr>
  </w:style>
  <w:style w:type="paragraph" w:styleId="Titre8">
    <w:name w:val="Titre 8"/>
    <w:basedOn w:val="Titre"/>
    <w:link w:val="Titre8Car"/>
    <w:qFormat/>
    <w:rsid w:val="00772a46"/>
    <w:pPr>
      <w:keepNext/>
      <w:widowControl w:val="false"/>
      <w:bidi w:val="0"/>
      <w:spacing w:before="240" w:after="160"/>
      <w:ind w:left="142" w:hanging="0"/>
      <w:jc w:val="left"/>
      <w:outlineLvl w:val="7"/>
    </w:pPr>
    <w:rPr>
      <w:color w:val="00000A"/>
      <w:sz w:val="28"/>
      <w:szCs w:val="28"/>
      <w:lang w:eastAsia="fr-FR"/>
    </w:rPr>
  </w:style>
  <w:style w:type="character" w:styleId="DefaultParagraphFont" w:default="1">
    <w:name w:val="Default Paragraph Font"/>
    <w:uiPriority w:val="1"/>
    <w:semiHidden/>
    <w:unhideWhenUsed/>
    <w:qFormat/>
    <w:rPr/>
  </w:style>
  <w:style w:type="character" w:styleId="Retraitcorpsdetexte2Car" w:customStyle="1">
    <w:name w:val="Retrait corps de texte 2 Car"/>
    <w:basedOn w:val="DefaultParagraphFont"/>
    <w:link w:val="Retraitcorpsdetexte2"/>
    <w:qFormat/>
    <w:rsid w:val="00772a46"/>
    <w:rPr>
      <w:rFonts w:ascii="Times New Roman" w:hAnsi="Times New Roman" w:eastAsia="Times New Roman" w:cs="Times New Roman"/>
      <w:sz w:val="20"/>
      <w:szCs w:val="20"/>
      <w:lang w:eastAsia="ja-JP"/>
    </w:rPr>
  </w:style>
  <w:style w:type="character" w:styleId="Texte1" w:customStyle="1">
    <w:name w:val="texte1"/>
    <w:qFormat/>
    <w:rsid w:val="00772a46"/>
    <w:rPr>
      <w:rFonts w:ascii="Verdana" w:hAnsi="Verdana" w:eastAsia="Verdana" w:cs="Verdana"/>
      <w:color w:val="333333"/>
    </w:rPr>
  </w:style>
  <w:style w:type="character" w:styleId="PieddepageCar" w:customStyle="1">
    <w:name w:val="Pied de page Car"/>
    <w:basedOn w:val="DefaultParagraphFont"/>
    <w:link w:val="Pieddepage"/>
    <w:qFormat/>
    <w:rsid w:val="00772a46"/>
    <w:rPr>
      <w:rFonts w:ascii="Times" w:hAnsi="Times" w:eastAsia="Times" w:cs="Times"/>
      <w:sz w:val="24"/>
      <w:szCs w:val="24"/>
      <w:lang w:val="en-US" w:eastAsia="fr-FR"/>
    </w:rPr>
  </w:style>
  <w:style w:type="character" w:styleId="Titre8Car" w:customStyle="1">
    <w:name w:val="Titre 8 Car"/>
    <w:basedOn w:val="DefaultParagraphFont"/>
    <w:link w:val="Titre8"/>
    <w:qFormat/>
    <w:rsid w:val="00772a46"/>
    <w:rPr>
      <w:rFonts w:ascii="Times New Roman" w:hAnsi="Times New Roman" w:eastAsia="Times New Roman" w:cs="Times New Roman"/>
      <w:sz w:val="28"/>
      <w:szCs w:val="28"/>
      <w:lang w:eastAsia="fr-FR"/>
    </w:rPr>
  </w:style>
  <w:style w:type="character" w:styleId="Pagenumber">
    <w:name w:val="page number"/>
    <w:basedOn w:val="DefaultParagraphFont"/>
    <w:qFormat/>
    <w:rsid w:val="00772a46"/>
    <w:rPr/>
  </w:style>
  <w:style w:type="character" w:styleId="LienInternet" w:customStyle="1">
    <w:name w:val="Lien Internet"/>
    <w:basedOn w:val="DefaultParagraphFont"/>
    <w:uiPriority w:val="99"/>
    <w:unhideWhenUsed/>
    <w:qFormat/>
    <w:rsid w:val="00772a46"/>
    <w:rPr>
      <w:color w:val="0563C1" w:themeColor="hyperlink"/>
      <w:u w:val="single"/>
    </w:rPr>
  </w:style>
  <w:style w:type="character" w:styleId="FollowedHyperlink">
    <w:name w:val="FollowedHyperlink"/>
    <w:basedOn w:val="DefaultParagraphFont"/>
    <w:uiPriority w:val="99"/>
    <w:semiHidden/>
    <w:unhideWhenUsed/>
    <w:qFormat/>
    <w:rsid w:val="00ce599d"/>
    <w:rPr>
      <w:color w:val="954F72" w:themeColor="followedHyperlink"/>
      <w:u w:val="single"/>
    </w:rPr>
  </w:style>
  <w:style w:type="character" w:styleId="ListLabel1" w:customStyle="1">
    <w:name w:val="ListLabel 1"/>
    <w:qFormat/>
    <w:rPr>
      <w:rFonts w:eastAsia="Times New Roman"/>
      <w:sz w:val="24"/>
    </w:rPr>
  </w:style>
  <w:style w:type="character" w:styleId="ListLabel2" w:customStyle="1">
    <w:name w:val="ListLabel 2"/>
    <w:qFormat/>
    <w:rPr>
      <w:rFonts w:cs="Courier New"/>
    </w:rPr>
  </w:style>
  <w:style w:type="character" w:styleId="ListLabel3" w:customStyle="1">
    <w:name w:val="ListLabel 3"/>
    <w:qFormat/>
    <w:rPr>
      <w:rFonts w:cs="Wingdings"/>
      <w:sz w:val="20"/>
    </w:rPr>
  </w:style>
  <w:style w:type="character" w:styleId="ListLabel4" w:customStyle="1">
    <w:name w:val="ListLabel 4"/>
    <w:qFormat/>
    <w:rPr>
      <w:rFonts w:cs="Symbol"/>
    </w:rPr>
  </w:style>
  <w:style w:type="character" w:styleId="ListLabel5" w:customStyle="1">
    <w:name w:val="ListLabel 5"/>
    <w:qFormat/>
    <w:rPr>
      <w:rFonts w:ascii="Calibri" w:hAnsi="Calibri" w:cs="Wingdings"/>
      <w:sz w:val="24"/>
    </w:rPr>
  </w:style>
  <w:style w:type="character" w:styleId="ListLabel6" w:customStyle="1">
    <w:name w:val="ListLabel 6"/>
    <w:qFormat/>
    <w:rPr>
      <w:rFonts w:cs="Courier New"/>
    </w:rPr>
  </w:style>
  <w:style w:type="character" w:styleId="ListLabel7" w:customStyle="1">
    <w:name w:val="ListLabel 7"/>
    <w:qFormat/>
    <w:rPr>
      <w:rFonts w:ascii="Calibri" w:hAnsi="Calibri" w:cs="Wingdings"/>
      <w:sz w:val="20"/>
    </w:rPr>
  </w:style>
  <w:style w:type="character" w:styleId="ListLabel8" w:customStyle="1">
    <w:name w:val="ListLabel 8"/>
    <w:qFormat/>
    <w:rPr>
      <w:rFonts w:cs="Symbol"/>
    </w:rPr>
  </w:style>
  <w:style w:type="character" w:styleId="InternetLink" w:customStyle="1">
    <w:name w:val="Internet Link"/>
    <w:qFormat/>
    <w:rPr>
      <w:color w:val="000080"/>
      <w:u w:val="single"/>
    </w:rPr>
  </w:style>
  <w:style w:type="character" w:styleId="ListLabel9" w:customStyle="1">
    <w:name w:val="ListLabel 9"/>
    <w:qFormat/>
    <w:rPr>
      <w:rFonts w:ascii="Calibri" w:hAnsi="Calibri" w:cs="Wingdings"/>
      <w:sz w:val="24"/>
    </w:rPr>
  </w:style>
  <w:style w:type="character" w:styleId="ListLabel10" w:customStyle="1">
    <w:name w:val="ListLabel 10"/>
    <w:qFormat/>
    <w:rPr>
      <w:rFonts w:cs="Courier New"/>
    </w:rPr>
  </w:style>
  <w:style w:type="character" w:styleId="ListLabel11" w:customStyle="1">
    <w:name w:val="ListLabel 11"/>
    <w:qFormat/>
    <w:rPr>
      <w:rFonts w:ascii="Calibri" w:hAnsi="Calibri" w:cs="Wingdings"/>
      <w:sz w:val="20"/>
    </w:rPr>
  </w:style>
  <w:style w:type="character" w:styleId="ListLabel12" w:customStyle="1">
    <w:name w:val="ListLabel 12"/>
    <w:qFormat/>
    <w:rPr>
      <w:rFonts w:cs="Symbol"/>
    </w:rPr>
  </w:style>
  <w:style w:type="character" w:styleId="CommentaireCar" w:customStyle="1">
    <w:name w:val="Commentaire Car"/>
    <w:basedOn w:val="DefaultParagraphFont"/>
    <w:link w:val="Commentaire"/>
    <w:uiPriority w:val="99"/>
    <w:semiHidden/>
    <w:qFormat/>
    <w:rPr>
      <w:rFonts w:ascii="Times New Roman" w:hAnsi="Times New Roman" w:eastAsia="Times New Roman" w:cs="Times New Roman"/>
      <w:color w:val="00000A"/>
      <w:szCs w:val="20"/>
      <w:lang w:eastAsia="fr-FR"/>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c327bb"/>
    <w:rPr>
      <w:rFonts w:ascii="Segoe UI" w:hAnsi="Segoe UI" w:eastAsia="Times New Roman" w:cs="Segoe UI"/>
      <w:color w:val="00000A"/>
      <w:sz w:val="18"/>
      <w:szCs w:val="18"/>
      <w:lang w:eastAsia="fr-FR"/>
    </w:rPr>
  </w:style>
  <w:style w:type="character" w:styleId="ListLabel13">
    <w:name w:val="ListLabel 13"/>
    <w:qFormat/>
    <w:rPr>
      <w:rFonts w:cs="Wingdings"/>
      <w:sz w:val="24"/>
    </w:rPr>
  </w:style>
  <w:style w:type="character" w:styleId="ListLabel14">
    <w:name w:val="ListLabel 14"/>
    <w:qFormat/>
    <w:rPr>
      <w:rFonts w:cs="Courier New"/>
    </w:rPr>
  </w:style>
  <w:style w:type="character" w:styleId="ListLabel15">
    <w:name w:val="ListLabel 15"/>
    <w:qFormat/>
    <w:rPr>
      <w:rFonts w:cs="Wingdings"/>
      <w:sz w:val="20"/>
    </w:rPr>
  </w:style>
  <w:style w:type="character" w:styleId="ListLabel16">
    <w:name w:val="ListLabel 16"/>
    <w:qFormat/>
    <w:rPr>
      <w:rFonts w:cs="Symbol"/>
    </w:rPr>
  </w:style>
  <w:style w:type="paragraph" w:styleId="Titre" w:customStyle="1">
    <w:name w:val="Titre"/>
    <w:basedOn w:val="Normal"/>
    <w:next w:val="Corpsdetexte"/>
    <w:qFormat/>
    <w:pPr>
      <w:keepNext/>
      <w:spacing w:before="240" w:after="120"/>
    </w:pPr>
    <w:rPr>
      <w:rFonts w:ascii="Liberation Sans" w:hAnsi="Liberation Sans" w:eastAsia="SimSun" w:cs="Mangal"/>
      <w:sz w:val="28"/>
      <w:szCs w:val="28"/>
    </w:rPr>
  </w:style>
  <w:style w:type="paragraph" w:styleId="Corpsdetexte">
    <w:name w:val="Corps de texte"/>
    <w:basedOn w:val="Normal"/>
    <w:qFormat/>
    <w:pPr>
      <w:spacing w:lineRule="auto" w:line="288" w:before="0" w:after="140"/>
    </w:pPr>
    <w:rPr/>
  </w:style>
  <w:style w:type="paragraph" w:styleId="Liste">
    <w:name w:val="Liste"/>
    <w:basedOn w:val="Corpsdetexte"/>
    <w:qFormat/>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paragraph" w:styleId="Titreprincipal">
    <w:name w:val="Titre principal"/>
    <w:basedOn w:val="Normal"/>
    <w:qFormat/>
    <w:pPr>
      <w:keepNext/>
      <w:spacing w:before="240" w:after="120"/>
    </w:pPr>
    <w:rPr>
      <w:rFonts w:ascii="Liberation Sans" w:hAnsi="Liberation Sans" w:eastAsia="SimSun" w:cs="Mangal"/>
      <w:sz w:val="28"/>
      <w:szCs w:val="28"/>
    </w:rPr>
  </w:style>
  <w:style w:type="paragraph" w:styleId="Standard" w:customStyle="1">
    <w:name w:val="Standard"/>
    <w:qFormat/>
    <w:rsid w:val="00772a46"/>
    <w:pPr>
      <w:widowControl/>
      <w:suppressAutoHyphens w:val="true"/>
      <w:bidi w:val="0"/>
      <w:spacing w:lineRule="auto" w:line="240"/>
      <w:jc w:val="left"/>
      <w:textAlignment w:val="baseline"/>
    </w:pPr>
    <w:rPr>
      <w:rFonts w:ascii="Times New Roman" w:hAnsi="Times New Roman" w:eastAsia="Times New Roman" w:cs="Times New Roman"/>
      <w:color w:val="00000A"/>
      <w:sz w:val="22"/>
      <w:szCs w:val="20"/>
      <w:lang w:eastAsia="ja-JP" w:val="fr-FR" w:bidi="ar-SA"/>
    </w:rPr>
  </w:style>
  <w:style w:type="paragraph" w:styleId="Textbodyindent" w:customStyle="1">
    <w:name w:val="Text body indent"/>
    <w:basedOn w:val="Standard"/>
    <w:qFormat/>
    <w:rsid w:val="00772a46"/>
    <w:pPr>
      <w:spacing w:lineRule="exact" w:line="240"/>
      <w:jc w:val="center"/>
    </w:pPr>
    <w:rPr>
      <w:lang w:val="en-US" w:eastAsia="fr-FR"/>
    </w:rPr>
  </w:style>
  <w:style w:type="paragraph" w:styleId="BodyTextIndent2">
    <w:name w:val="Body Text Indent 2"/>
    <w:basedOn w:val="Standard"/>
    <w:link w:val="Retraitcorpsdetexte2Car"/>
    <w:qFormat/>
    <w:rsid w:val="00772a46"/>
    <w:pPr>
      <w:spacing w:lineRule="auto" w:line="480" w:before="0" w:after="120"/>
      <w:ind w:left="283" w:hanging="0"/>
    </w:pPr>
    <w:rPr/>
  </w:style>
  <w:style w:type="paragraph" w:styleId="NormalWeb">
    <w:name w:val="Normal (Web)"/>
    <w:basedOn w:val="Standard"/>
    <w:qFormat/>
    <w:rsid w:val="00772a46"/>
    <w:pPr>
      <w:spacing w:before="0" w:after="280"/>
    </w:pPr>
    <w:rPr>
      <w:color w:val="000000"/>
      <w:sz w:val="24"/>
      <w:szCs w:val="24"/>
      <w:lang w:eastAsia="fr-FR"/>
    </w:rPr>
  </w:style>
  <w:style w:type="paragraph" w:styleId="Textbody1" w:customStyle="1">
    <w:name w:val="Text body"/>
    <w:basedOn w:val="Standard"/>
    <w:qFormat/>
    <w:rsid w:val="00772a46"/>
    <w:pPr>
      <w:spacing w:lineRule="auto" w:line="288" w:before="80" w:after="0"/>
      <w:jc w:val="center"/>
    </w:pPr>
    <w:rPr>
      <w:b/>
      <w:bCs/>
      <w:sz w:val="48"/>
      <w:szCs w:val="48"/>
      <w:lang w:eastAsia="fr-FR"/>
    </w:rPr>
  </w:style>
  <w:style w:type="paragraph" w:styleId="Pieddepage">
    <w:name w:val="Pied de page"/>
    <w:basedOn w:val="Normal"/>
    <w:link w:val="PieddepageCar"/>
    <w:pPr/>
    <w:rPr/>
  </w:style>
  <w:style w:type="paragraph" w:styleId="Textsubsection" w:customStyle="1">
    <w:name w:val="Text subsection"/>
    <w:basedOn w:val="Standard"/>
    <w:qFormat/>
    <w:rsid w:val="00772a46"/>
    <w:pPr>
      <w:spacing w:lineRule="exact" w:line="240" w:before="160" w:after="0"/>
      <w:ind w:left="142" w:hanging="0"/>
    </w:pPr>
    <w:rPr>
      <w:b/>
      <w:bCs/>
      <w:sz w:val="24"/>
      <w:szCs w:val="24"/>
      <w:lang w:val="en-US" w:eastAsia="fr-FR"/>
    </w:rPr>
  </w:style>
  <w:style w:type="paragraph" w:styleId="Rfrence" w:customStyle="1">
    <w:name w:val="référence"/>
    <w:basedOn w:val="Standard"/>
    <w:qFormat/>
    <w:rsid w:val="00772a46"/>
    <w:pPr>
      <w:spacing w:lineRule="exact" w:line="200" w:before="0" w:after="120"/>
    </w:pPr>
    <w:rPr>
      <w:rFonts w:ascii="Times" w:hAnsi="Times" w:eastAsia="Times" w:cs="Times"/>
      <w:lang w:val="en-US" w:eastAsia="fr-FR"/>
    </w:rPr>
  </w:style>
  <w:style w:type="paragraph" w:styleId="Boxheader" w:customStyle="1">
    <w:name w:val="Box header"/>
    <w:basedOn w:val="Standard"/>
    <w:qFormat/>
    <w:rsid w:val="00772a46"/>
    <w:pPr>
      <w:spacing w:lineRule="exact" w:line="240" w:before="40" w:after="20"/>
    </w:pPr>
    <w:rPr>
      <w:b/>
      <w:bCs/>
      <w:sz w:val="24"/>
      <w:szCs w:val="24"/>
      <w:lang w:val="en-US" w:eastAsia="fr-FR"/>
    </w:rPr>
  </w:style>
  <w:style w:type="paragraph" w:styleId="Titreparagraphe" w:customStyle="1">
    <w:name w:val="Titreparagraphe"/>
    <w:basedOn w:val="Standard"/>
    <w:qFormat/>
    <w:rsid w:val="00772a46"/>
    <w:pPr>
      <w:spacing w:lineRule="exact" w:line="300" w:before="80" w:after="80"/>
    </w:pPr>
    <w:rPr>
      <w:b/>
      <w:bCs/>
      <w:sz w:val="24"/>
      <w:szCs w:val="24"/>
      <w:lang w:eastAsia="fr-FR"/>
    </w:rPr>
  </w:style>
  <w:style w:type="paragraph" w:styleId="Paragraphe" w:customStyle="1">
    <w:name w:val="paragraphe"/>
    <w:basedOn w:val="Standard"/>
    <w:qFormat/>
    <w:rsid w:val="00772a46"/>
    <w:pPr>
      <w:spacing w:lineRule="exact" w:line="300"/>
      <w:ind w:firstLine="709"/>
      <w:jc w:val="both"/>
    </w:pPr>
    <w:rPr>
      <w:sz w:val="24"/>
      <w:szCs w:val="24"/>
      <w:lang w:eastAsia="fr-FR"/>
    </w:rPr>
  </w:style>
  <w:style w:type="paragraph" w:styleId="Paraheading" w:customStyle="1">
    <w:name w:val="Para heading"/>
    <w:basedOn w:val="Normal"/>
    <w:qFormat/>
    <w:rsid w:val="00772a46"/>
    <w:pPr>
      <w:widowControl/>
      <w:shd w:val="clear" w:color="auto" w:fill="F2F2F2"/>
      <w:ind w:left="284" w:hanging="284"/>
    </w:pPr>
    <w:rPr/>
  </w:style>
  <w:style w:type="paragraph" w:styleId="Contenudecadre" w:customStyle="1">
    <w:name w:val="Contenu de cadre"/>
    <w:basedOn w:val="Normal"/>
    <w:qFormat/>
    <w:pPr/>
    <w:rPr/>
  </w:style>
  <w:style w:type="paragraph" w:styleId="FrameContents" w:customStyle="1">
    <w:name w:val="Frame Contents"/>
    <w:basedOn w:val="Normal"/>
    <w:qFormat/>
    <w:pPr/>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paragraph" w:styleId="Annotationtext">
    <w:name w:val="annotation text"/>
    <w:basedOn w:val="Normal"/>
    <w:link w:val="CommentaireCar"/>
    <w:uiPriority w:val="99"/>
    <w:semiHidden/>
    <w:unhideWhenUsed/>
    <w:qFormat/>
    <w:pPr/>
    <w:rPr>
      <w:sz w:val="20"/>
      <w:szCs w:val="20"/>
    </w:rPr>
  </w:style>
  <w:style w:type="paragraph" w:styleId="BalloonText">
    <w:name w:val="Balloon Text"/>
    <w:basedOn w:val="Normal"/>
    <w:link w:val="TextedebullesCar"/>
    <w:uiPriority w:val="99"/>
    <w:semiHidden/>
    <w:unhideWhenUsed/>
    <w:qFormat/>
    <w:rsid w:val="00c327bb"/>
    <w:pPr/>
    <w:rPr>
      <w:rFonts w:ascii="Segoe UI" w:hAnsi="Segoe UI" w:cs="Segoe UI"/>
      <w:sz w:val="18"/>
      <w:szCs w:val="18"/>
    </w:rPr>
  </w:style>
  <w:style w:type="numbering" w:styleId="NoList" w:default="1">
    <w:name w:val="No List"/>
    <w:uiPriority w:val="99"/>
    <w:semiHidden/>
    <w:unhideWhenUsed/>
  </w:style>
  <w:style w:type="numbering" w:styleId="Aucuneliste1" w:customStyle="1">
    <w:name w:val="Aucune liste1"/>
    <w:rsid w:val="00772a4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mailto:veronique.gereczy@cea.fr" TargetMode="External"/><Relationship Id="rId6" Type="http://schemas.openxmlformats.org/officeDocument/2006/relationships/hyperlink" Target="mailto:carole.gratpanche@ensta-paristech.fr" TargetMode="External"/><Relationship Id="rId7" Type="http://schemas.openxmlformats.org/officeDocument/2006/relationships/hyperlink" Target="http://loa.ensta-paristech.fr/" TargetMode="External"/><Relationship Id="rId8" Type="http://schemas.openxmlformats.org/officeDocument/2006/relationships/hyperlink" Target="mailto:sophie.heurtebise@celia.u-bordeaux1.fr" TargetMode="External"/><Relationship Id="rId9" Type="http://schemas.openxmlformats.org/officeDocument/2006/relationships/hyperlink" Target="mailto:veronique.gereczy@cea.fr" TargetMode="External"/><Relationship Id="rId10" Type="http://schemas.openxmlformats.org/officeDocument/2006/relationships/hyperlink" Target="mailto:carole.gratpanche@ensta-paristech.fr" TargetMode="External"/><Relationship Id="rId11" Type="http://schemas.openxmlformats.org/officeDocument/2006/relationships/hyperlink" Target="http://loa.ensta-paristech.fr/" TargetMode="External"/><Relationship Id="rId12" Type="http://schemas.openxmlformats.org/officeDocument/2006/relationships/hyperlink" Target="mailto:sophie.heurtebise@celia.u-bordeaux1.fr" TargetMode="External"/><Relationship Id="rId13" Type="http://schemas.openxmlformats.org/officeDocument/2006/relationships/hyperlink" Target="http://femto.celia.u-bordeaux.fr/index.php" TargetMode="External"/><Relationship Id="rId14" Type="http://schemas.openxmlformats.org/officeDocument/2006/relationships/hyperlink" Target="mailto:pascal.doliveira@cea.fr" TargetMode="External"/><Relationship Id="rId15" Type="http://schemas.openxmlformats.org/officeDocument/2006/relationships/hyperlink" Target="mailto:pascal.monot@cea.fr" TargetMode="External"/><Relationship Id="rId16" Type="http://schemas.openxmlformats.org/officeDocument/2006/relationships/hyperlink" Target="mailto:stephane.sebban@ensta-paristech.fr" TargetMode="External"/><Relationship Id="rId17" Type="http://schemas.openxmlformats.org/officeDocument/2006/relationships/hyperlink" Target="mailto:jean-philippe.goddet@ensta-paristech.fr" TargetMode="External"/><Relationship Id="rId18" Type="http://schemas.openxmlformats.org/officeDocument/2006/relationships/hyperlink" Target="mailto:descamps@celia.u-bordeaux1.fr" TargetMode="External"/><Relationship Id="rId19" Type="http://schemas.openxmlformats.org/officeDocument/2006/relationships/hyperlink" Target="mailto:descamps@celia.u-bordeaux1.fr" TargetMode="External"/><Relationship Id="rId20" Type="http://schemas.openxmlformats.org/officeDocument/2006/relationships/hyperlink" Target="mailto:mairesse@celia.u-bordeaux1.fr" TargetMode="External"/><Relationship Id="rId21" Type="http://schemas.openxmlformats.org/officeDocument/2006/relationships/hyperlink" Target="mailto:mairesse@celia.u-bordeaux1.fr" TargetMode="External"/><Relationship Id="rId22" Type="http://schemas.openxmlformats.org/officeDocument/2006/relationships/footer" Target="footer1.xml"/><Relationship Id="rId23" Type="http://schemas.openxmlformats.org/officeDocument/2006/relationships/hyperlink" Target="mailto:pascal.doliveira@cea.fr" TargetMode="External"/><Relationship Id="rId24" Type="http://schemas.openxmlformats.org/officeDocument/2006/relationships/hyperlink" Target="mailto:pascal.monot@cea.fr" TargetMode="External"/><Relationship Id="rId25" Type="http://schemas.openxmlformats.org/officeDocument/2006/relationships/hyperlink" Target="mailto:stephane.sebban@ensta-paristech.fr" TargetMode="External"/><Relationship Id="rId26" Type="http://schemas.openxmlformats.org/officeDocument/2006/relationships/hyperlink" Target="mailto:jean-philippe.goddet@ensta-paristech.fr" TargetMode="External"/><Relationship Id="rId27" Type="http://schemas.openxmlformats.org/officeDocument/2006/relationships/hyperlink" Target="mailto:descamps@celia.u-bordeaux1.fr" TargetMode="External"/><Relationship Id="rId28" Type="http://schemas.openxmlformats.org/officeDocument/2006/relationships/hyperlink" Target="file:///E:\d\Disque local\mes documents\users2\mairesse\Desktop\Telechargements\ http:\www.celia.u-bordeaux1.fr\spip.php%3Frubrique56" TargetMode="External"/><Relationship Id="rId29" Type="http://schemas.openxmlformats.org/officeDocument/2006/relationships/hyperlink" Target="mailto:mairesse@celia.u-bordeaux1.fr" TargetMode="Externa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LibreOffice/5.0.3.2$Linux_X86_64 LibreOffice_project/00m0$Build-2</Application>
  <Paragraphs>231</Paragraphs>
  <Company>CEA Saclay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2017-10-18T07:20:00Z</dcterms:created>
  <dc:creator>MONOT Pascal</dc:creator>
  <dc:language>fr-FR</dc:language>
  <dcterms:modified xsi:type="dcterms:W3CDTF">2017-10-21T16:27:01Z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CEA Saclay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